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92" w:rsidRPr="00AE59DA" w:rsidRDefault="00D50F92" w:rsidP="00284465">
      <w:pPr>
        <w:pStyle w:val="Heading1"/>
        <w:numPr>
          <w:ilvl w:val="0"/>
          <w:numId w:val="0"/>
        </w:numPr>
      </w:pPr>
      <w:r w:rsidRPr="00AE59DA">
        <w:t>Borzavár Községi Önkormányzat Képviselő-testületének</w:t>
      </w:r>
    </w:p>
    <w:p w:rsidR="00D50F92" w:rsidRPr="002F7702" w:rsidRDefault="00D50F92" w:rsidP="00284465">
      <w:pPr>
        <w:jc w:val="center"/>
        <w:rPr>
          <w:b/>
        </w:rPr>
      </w:pPr>
    </w:p>
    <w:p w:rsidR="00D50F92" w:rsidRPr="002F7702" w:rsidRDefault="00D50F92" w:rsidP="00284465">
      <w:pPr>
        <w:jc w:val="center"/>
        <w:rPr>
          <w:b/>
        </w:rPr>
      </w:pPr>
      <w:r>
        <w:rPr>
          <w:b/>
        </w:rPr>
        <w:t>5</w:t>
      </w:r>
      <w:r w:rsidRPr="002F7702">
        <w:rPr>
          <w:b/>
        </w:rPr>
        <w:t>/2019.</w:t>
      </w:r>
      <w:r>
        <w:rPr>
          <w:b/>
        </w:rPr>
        <w:t xml:space="preserve"> </w:t>
      </w:r>
      <w:r w:rsidRPr="002F7702">
        <w:rPr>
          <w:b/>
        </w:rPr>
        <w:t>(</w:t>
      </w:r>
      <w:r>
        <w:rPr>
          <w:b/>
        </w:rPr>
        <w:t>V.2.</w:t>
      </w:r>
      <w:r w:rsidRPr="002F7702">
        <w:rPr>
          <w:b/>
        </w:rPr>
        <w:t>) önkormányzati rendelete</w:t>
      </w:r>
    </w:p>
    <w:p w:rsidR="00D50F92" w:rsidRPr="002F7702" w:rsidRDefault="00D50F92" w:rsidP="00284465">
      <w:pPr>
        <w:jc w:val="center"/>
        <w:rPr>
          <w:b/>
        </w:rPr>
      </w:pPr>
      <w:r w:rsidRPr="002F7702">
        <w:rPr>
          <w:b/>
        </w:rPr>
        <w:t xml:space="preserve">az Önkormányzat </w:t>
      </w:r>
      <w:r>
        <w:rPr>
          <w:b/>
        </w:rPr>
        <w:t xml:space="preserve">által alapított kitüntetésekről </w:t>
      </w:r>
    </w:p>
    <w:p w:rsidR="00D50F92" w:rsidRDefault="00D50F92" w:rsidP="00284465">
      <w:pPr>
        <w:autoSpaceDE w:val="0"/>
        <w:autoSpaceDN w:val="0"/>
        <w:adjustRightInd w:val="0"/>
        <w:ind w:left="204"/>
        <w:jc w:val="both"/>
        <w:rPr>
          <w:b/>
          <w:sz w:val="20"/>
          <w:szCs w:val="20"/>
        </w:rPr>
      </w:pPr>
    </w:p>
    <w:p w:rsidR="00D50F92" w:rsidRDefault="00D50F92" w:rsidP="00284465">
      <w:pPr>
        <w:jc w:val="center"/>
      </w:pPr>
    </w:p>
    <w:p w:rsidR="00D50F92" w:rsidRPr="006475F3" w:rsidRDefault="00D50F92" w:rsidP="00284465">
      <w:pPr>
        <w:jc w:val="both"/>
      </w:pPr>
      <w:r>
        <w:t xml:space="preserve">Borzavár Községi Önkormányzat Képviselő-testülete a </w:t>
      </w:r>
      <w:r w:rsidRPr="00F060CF">
        <w:rPr>
          <w:bCs/>
        </w:rPr>
        <w:t>Magyarország címerének és zászlajának használatáról, valamint állami kitüntetéseiről</w:t>
      </w:r>
      <w:r>
        <w:rPr>
          <w:bCs/>
          <w:vertAlign w:val="superscript"/>
        </w:rPr>
        <w:t xml:space="preserve"> </w:t>
      </w:r>
      <w:r>
        <w:rPr>
          <w:bCs/>
        </w:rPr>
        <w:t xml:space="preserve">szóló 2011. évi CCII. törvény 24. § (9) bekezdésében kapott </w:t>
      </w:r>
      <w:r>
        <w:t xml:space="preserve">felhatalmazás alapján, az Alaptörvény </w:t>
      </w:r>
      <w:r w:rsidRPr="006475F3">
        <w:t>32. cikk (2) bekezdésében meghatározott feladatkörében eljárva a következőket rendeli el:</w:t>
      </w:r>
    </w:p>
    <w:p w:rsidR="00D50F92" w:rsidRDefault="00D50F92" w:rsidP="00284465">
      <w:pPr>
        <w:pStyle w:val="NormalWeb"/>
        <w:jc w:val="center"/>
      </w:pPr>
      <w:r>
        <w:rPr>
          <w:rStyle w:val="Strong"/>
          <w:bCs/>
        </w:rPr>
        <w:t>1 . A „Borzavár Község Díszpolgára” cím</w:t>
      </w:r>
    </w:p>
    <w:p w:rsidR="00D50F92" w:rsidRDefault="00D50F92" w:rsidP="00284465">
      <w:pPr>
        <w:pStyle w:val="NormalWeb"/>
        <w:spacing w:before="0" w:beforeAutospacing="0" w:after="0" w:afterAutospacing="0"/>
        <w:ind w:left="540" w:hanging="540"/>
        <w:jc w:val="both"/>
      </w:pPr>
      <w:r w:rsidRPr="00943413">
        <w:rPr>
          <w:b/>
        </w:rPr>
        <w:t>1. §</w:t>
      </w:r>
      <w:r>
        <w:t xml:space="preserve"> (1) "Borzavár Község Díszpolgára" cím adományozható annak a magyar, vagy külföldi állampolgárnak, aki kimagasló tevékenységével vagy egész életművével a községen belül, illetve országosan, vagy nemzetközi viszonylatban általános elismerést szerzett, mellyel hozzájárult a község jó hírnevének öregbítéséhez, továbbá példamutató emberi magatartása miatt egyébként köztiszteletben áll. </w:t>
      </w:r>
    </w:p>
    <w:p w:rsidR="00D50F92" w:rsidRDefault="00D50F92" w:rsidP="00284465">
      <w:pPr>
        <w:pStyle w:val="NormalWeb"/>
        <w:spacing w:before="0" w:beforeAutospacing="0" w:after="0" w:afterAutospacing="0"/>
        <w:jc w:val="both"/>
      </w:pPr>
    </w:p>
    <w:p w:rsidR="00D50F92" w:rsidRDefault="00D50F92" w:rsidP="00284465">
      <w:pPr>
        <w:pStyle w:val="NormalWeb"/>
        <w:spacing w:before="0" w:beforeAutospacing="0" w:after="0" w:afterAutospacing="0"/>
        <w:ind w:left="540" w:hanging="180"/>
        <w:jc w:val="both"/>
      </w:pPr>
      <w:r>
        <w:t>(2) "Borzavár Község Díszpolgára" cím adományozható élő személynek és posztumusz jelleggel egyaránt.</w:t>
      </w:r>
    </w:p>
    <w:p w:rsidR="00D50F92" w:rsidRDefault="00D50F92" w:rsidP="00284465">
      <w:pPr>
        <w:pStyle w:val="NormalWeb"/>
        <w:spacing w:before="0" w:beforeAutospacing="0" w:after="0" w:afterAutospacing="0"/>
        <w:jc w:val="both"/>
      </w:pPr>
    </w:p>
    <w:p w:rsidR="00D50F92" w:rsidRPr="006B22E7" w:rsidRDefault="00D50F92" w:rsidP="00284465">
      <w:pPr>
        <w:pStyle w:val="NormalWeb"/>
        <w:spacing w:before="0" w:beforeAutospacing="0" w:after="0" w:afterAutospacing="0"/>
        <w:ind w:firstLine="360"/>
        <w:jc w:val="both"/>
        <w:rPr>
          <w:i/>
        </w:rPr>
      </w:pPr>
      <w:r>
        <w:t xml:space="preserve">(3) </w:t>
      </w:r>
      <w:r w:rsidRPr="00E12668">
        <w:t xml:space="preserve">A képviselő-testület évente egy "Borzavár Község Díszpolgára" címet </w:t>
      </w:r>
      <w:r>
        <w:t>adományozhat.</w:t>
      </w:r>
    </w:p>
    <w:p w:rsidR="00D50F92" w:rsidRDefault="00D50F92" w:rsidP="00284465">
      <w:pPr>
        <w:pStyle w:val="NormalWeb"/>
        <w:spacing w:before="0" w:beforeAutospacing="0" w:after="0" w:afterAutospacing="0"/>
        <w:ind w:firstLine="360"/>
      </w:pPr>
      <w:r>
        <w:t xml:space="preserve"> </w:t>
      </w:r>
    </w:p>
    <w:p w:rsidR="00D50F92" w:rsidRDefault="00D50F92" w:rsidP="00284465">
      <w:pPr>
        <w:pStyle w:val="NormalWeb"/>
        <w:spacing w:before="0" w:beforeAutospacing="0" w:after="0" w:afterAutospacing="0"/>
        <w:ind w:firstLine="360"/>
      </w:pPr>
      <w:r>
        <w:t>(4) A "Borzavár Község Díszpolgára" címmel külön erre a célra készített díszoklevél jár.</w:t>
      </w:r>
    </w:p>
    <w:p w:rsidR="00D50F92" w:rsidRDefault="00D50F92" w:rsidP="00284465">
      <w:pPr>
        <w:pStyle w:val="NormalWeb"/>
        <w:spacing w:before="0" w:beforeAutospacing="0" w:after="0" w:afterAutospacing="0"/>
      </w:pPr>
    </w:p>
    <w:p w:rsidR="00D50F92" w:rsidRDefault="00D50F92" w:rsidP="00284465">
      <w:pPr>
        <w:pStyle w:val="NormalWeb"/>
        <w:spacing w:before="0" w:beforeAutospacing="0" w:after="0" w:afterAutospacing="0"/>
        <w:ind w:left="540" w:hanging="540"/>
        <w:jc w:val="both"/>
      </w:pPr>
      <w:r w:rsidRPr="00943413">
        <w:rPr>
          <w:b/>
        </w:rPr>
        <w:t>2. §</w:t>
      </w:r>
      <w:r>
        <w:t xml:space="preserve"> (1) Borzavár Község Díszpolgára az adományozástól kezdve viselheti a kitüntető címet, illetve ünnepi alkalmakkor a díszpolgári címet, valamint élvezi a (2) bekezdésben meghatározott kiváltságokat.</w:t>
      </w:r>
    </w:p>
    <w:p w:rsidR="00D50F92" w:rsidRDefault="00D50F92" w:rsidP="00284465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:rsidR="00D50F92" w:rsidRDefault="00D50F92" w:rsidP="00284465">
      <w:pPr>
        <w:pStyle w:val="NormalWeb"/>
        <w:spacing w:before="0" w:beforeAutospacing="0" w:after="0" w:afterAutospacing="0"/>
        <w:ind w:firstLine="360"/>
      </w:pPr>
      <w:r>
        <w:t xml:space="preserve"> (2) Borzavár Község Díszpolgára:</w:t>
      </w:r>
    </w:p>
    <w:p w:rsidR="00D50F92" w:rsidRDefault="00D50F92" w:rsidP="00284465">
      <w:pPr>
        <w:pStyle w:val="NormalWeb"/>
        <w:spacing w:before="0" w:beforeAutospacing="0" w:after="0" w:afterAutospacing="0"/>
        <w:ind w:left="540" w:hanging="180"/>
      </w:pPr>
      <w:r>
        <w:t xml:space="preserve">      a) tanácskozási joggal részt vehet a képviselő-testület ülésein,</w:t>
      </w:r>
    </w:p>
    <w:p w:rsidR="00D50F92" w:rsidRDefault="00D50F92" w:rsidP="00284465">
      <w:pPr>
        <w:pStyle w:val="NormalWeb"/>
        <w:spacing w:before="0" w:beforeAutospacing="0" w:after="0" w:afterAutospacing="0"/>
        <w:ind w:left="900" w:hanging="540"/>
        <w:jc w:val="both"/>
      </w:pPr>
      <w:r>
        <w:t xml:space="preserve">      b) az Önkormányzat által rendezett minden ünnepségre hivatalos, és a lehetőségek szerint ezeken megkülönböztetett  hely illeti meg,</w:t>
      </w:r>
    </w:p>
    <w:p w:rsidR="00D50F92" w:rsidRPr="00023C1E" w:rsidRDefault="00D50F92" w:rsidP="00284465">
      <w:pPr>
        <w:pStyle w:val="NormalWeb"/>
        <w:spacing w:before="0" w:beforeAutospacing="0" w:after="0" w:afterAutospacing="0"/>
        <w:ind w:left="900" w:hanging="540"/>
        <w:jc w:val="both"/>
      </w:pPr>
      <w:r>
        <w:t xml:space="preserve">      c) díjtalanul látogathatja az önkormányzat közművelődési </w:t>
      </w:r>
      <w:r w:rsidRPr="00445401">
        <w:t>intézményét</w:t>
      </w:r>
      <w:r>
        <w:t>, valamint ilyen jellegű rendezvényeit.</w:t>
      </w: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Pr="00AE59DA" w:rsidRDefault="00D50F92" w:rsidP="00284465">
      <w:pPr>
        <w:autoSpaceDE w:val="0"/>
        <w:autoSpaceDN w:val="0"/>
        <w:adjustRightInd w:val="0"/>
        <w:jc w:val="center"/>
        <w:rPr>
          <w:b/>
        </w:rPr>
      </w:pPr>
      <w:r w:rsidRPr="00AE59DA">
        <w:rPr>
          <w:b/>
        </w:rPr>
        <w:t>2. Borzavár Község Elismerő Oklevele</w:t>
      </w:r>
    </w:p>
    <w:p w:rsidR="00D50F92" w:rsidRPr="00943413" w:rsidRDefault="00D50F92" w:rsidP="00284465">
      <w:pPr>
        <w:autoSpaceDE w:val="0"/>
        <w:autoSpaceDN w:val="0"/>
        <w:adjustRightInd w:val="0"/>
        <w:jc w:val="both"/>
        <w:rPr>
          <w:b/>
        </w:rPr>
      </w:pPr>
    </w:p>
    <w:p w:rsidR="00D50F92" w:rsidRDefault="00D50F92" w:rsidP="00284465">
      <w:pPr>
        <w:pStyle w:val="NormalWeb"/>
        <w:spacing w:before="0" w:beforeAutospacing="0" w:after="0" w:afterAutospacing="0"/>
        <w:ind w:left="540" w:hanging="540"/>
        <w:jc w:val="both"/>
      </w:pPr>
      <w:r w:rsidRPr="00943413">
        <w:rPr>
          <w:b/>
        </w:rPr>
        <w:t>3. §</w:t>
      </w:r>
      <w:r>
        <w:t xml:space="preserve"> (1) Borzavár Község Elismerő Oklevele adományozható azoknak a személyeknek, közösségeknek, gazdasági szervezeteknek, akik, vagy amelyek a község közösségi élete terén és a gazdasági élet bármely ágazatában kiemelkedően hasznos munkát végeznek, a község értékeit növelték. A kitüntetést olyan személyek és közösségek kaphatják meg, akik a hétköznapi életben, saját munkájukban, az emberekhez való viszonyukban példamutatóak. </w:t>
      </w:r>
    </w:p>
    <w:p w:rsidR="00D50F92" w:rsidRDefault="00D50F92" w:rsidP="00284465">
      <w:pPr>
        <w:pStyle w:val="NormalWeb"/>
        <w:spacing w:before="0" w:beforeAutospacing="0" w:after="0" w:afterAutospacing="0"/>
        <w:jc w:val="both"/>
      </w:pPr>
    </w:p>
    <w:p w:rsidR="00D50F92" w:rsidRDefault="00D50F92" w:rsidP="00284465">
      <w:pPr>
        <w:pStyle w:val="NormalWeb"/>
        <w:spacing w:before="0" w:beforeAutospacing="0" w:after="0" w:afterAutospacing="0"/>
        <w:ind w:left="540" w:hanging="180"/>
        <w:jc w:val="both"/>
      </w:pPr>
      <w:r>
        <w:t xml:space="preserve"> </w:t>
      </w:r>
      <w:r>
        <w:tab/>
        <w:t>(2) Borzavár Község Elismerő Oklevele adományozható élő személynek és posztumusz jelleggel egyaránt.</w:t>
      </w:r>
    </w:p>
    <w:p w:rsidR="00D50F92" w:rsidRDefault="00D50F92" w:rsidP="00284465">
      <w:pPr>
        <w:pStyle w:val="NormalWeb"/>
        <w:spacing w:before="0" w:beforeAutospacing="0" w:after="0" w:afterAutospacing="0"/>
        <w:jc w:val="both"/>
      </w:pPr>
    </w:p>
    <w:p w:rsidR="00D50F92" w:rsidRDefault="00D50F92" w:rsidP="00284465">
      <w:pPr>
        <w:pStyle w:val="NormalWeb"/>
        <w:spacing w:before="0" w:beforeAutospacing="0" w:after="0" w:afterAutospacing="0"/>
        <w:ind w:firstLine="540"/>
        <w:jc w:val="both"/>
      </w:pPr>
      <w:r>
        <w:t xml:space="preserve">(3) A képviselő-testület évente egy „Borzavár Község Elismerő Oklevele elismerést </w:t>
      </w:r>
      <w:r>
        <w:tab/>
        <w:t>adományozhat.</w:t>
      </w:r>
    </w:p>
    <w:p w:rsidR="00D50F92" w:rsidRDefault="00D50F92" w:rsidP="00284465">
      <w:pPr>
        <w:pStyle w:val="NormalWeb"/>
        <w:spacing w:before="0" w:beforeAutospacing="0" w:after="0" w:afterAutospacing="0"/>
        <w:ind w:firstLine="540"/>
        <w:jc w:val="both"/>
      </w:pPr>
    </w:p>
    <w:p w:rsidR="00D50F92" w:rsidRDefault="00D50F92" w:rsidP="00284465">
      <w:pPr>
        <w:pStyle w:val="NormalWeb"/>
        <w:spacing w:before="0" w:beforeAutospacing="0" w:after="0" w:afterAutospacing="0"/>
        <w:ind w:firstLine="540"/>
        <w:jc w:val="both"/>
      </w:pPr>
      <w:r>
        <w:t xml:space="preserve">(4) Borzavár Község Elismerő Oklevele elismeréssel külön erre a célra készített </w:t>
      </w:r>
      <w:r>
        <w:tab/>
        <w:t>díszoklevél jár.</w:t>
      </w: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Pr="00685565" w:rsidRDefault="00D50F92" w:rsidP="00284465">
      <w:pPr>
        <w:jc w:val="center"/>
        <w:rPr>
          <w:b/>
        </w:rPr>
      </w:pPr>
      <w:r>
        <w:rPr>
          <w:b/>
        </w:rPr>
        <w:t>3. Az életművet elismerő kitüntetések a</w:t>
      </w:r>
      <w:r w:rsidRPr="00685565">
        <w:rPr>
          <w:b/>
        </w:rPr>
        <w:t>dományozásának rendje</w:t>
      </w:r>
    </w:p>
    <w:p w:rsidR="00D50F92" w:rsidRPr="00685565" w:rsidRDefault="00D50F92" w:rsidP="00284465">
      <w:pPr>
        <w:jc w:val="center"/>
        <w:rPr>
          <w:b/>
        </w:rPr>
      </w:pPr>
    </w:p>
    <w:p w:rsidR="00D50F92" w:rsidRDefault="00D50F92" w:rsidP="00284465">
      <w:pPr>
        <w:ind w:left="900" w:hanging="900"/>
        <w:jc w:val="both"/>
      </w:pPr>
      <w:r w:rsidRPr="00943413">
        <w:rPr>
          <w:b/>
        </w:rPr>
        <w:t>4. §</w:t>
      </w:r>
      <w:r w:rsidRPr="00685565">
        <w:t xml:space="preserve">  </w:t>
      </w:r>
      <w:r w:rsidRPr="00685565">
        <w:rPr>
          <w:iCs/>
        </w:rPr>
        <w:t xml:space="preserve">(1) </w:t>
      </w:r>
      <w:r>
        <w:t>Az elismerések adományozására jogosultak javaslatot tenni:</w:t>
      </w:r>
    </w:p>
    <w:p w:rsidR="00D50F92" w:rsidRDefault="00D50F92" w:rsidP="00284465">
      <w:pPr>
        <w:pStyle w:val="NormalWeb"/>
        <w:spacing w:before="0" w:beforeAutospacing="0" w:after="0" w:afterAutospacing="0"/>
        <w:ind w:firstLine="720"/>
      </w:pPr>
      <w:r>
        <w:t>a) a polgármester,</w:t>
      </w:r>
    </w:p>
    <w:p w:rsidR="00D50F92" w:rsidRDefault="00D50F92" w:rsidP="00284465">
      <w:pPr>
        <w:pStyle w:val="NormalWeb"/>
        <w:spacing w:before="0" w:beforeAutospacing="0" w:after="0" w:afterAutospacing="0"/>
        <w:ind w:firstLine="720"/>
      </w:pPr>
      <w:r>
        <w:t>b) a települési képviselő,</w:t>
      </w:r>
    </w:p>
    <w:p w:rsidR="00D50F92" w:rsidRDefault="00D50F92" w:rsidP="00284465">
      <w:pPr>
        <w:pStyle w:val="NormalWeb"/>
        <w:spacing w:before="0" w:beforeAutospacing="0" w:after="0" w:afterAutospacing="0"/>
        <w:ind w:firstLine="720"/>
      </w:pPr>
      <w:r>
        <w:t>c) a településen élő magánszemélyek legalább 15 fős csoportja és</w:t>
      </w:r>
    </w:p>
    <w:p w:rsidR="00D50F92" w:rsidRDefault="00D50F92" w:rsidP="00284465">
      <w:pPr>
        <w:pStyle w:val="NormalWeb"/>
        <w:spacing w:before="0" w:beforeAutospacing="0" w:after="0" w:afterAutospacing="0"/>
        <w:ind w:firstLine="720"/>
      </w:pPr>
      <w:r>
        <w:t>d) a település civil szervezetei.</w:t>
      </w:r>
    </w:p>
    <w:p w:rsidR="00D50F92" w:rsidRDefault="00D50F92" w:rsidP="00284465">
      <w:pPr>
        <w:pStyle w:val="NormalWeb"/>
        <w:spacing w:before="0" w:beforeAutospacing="0" w:after="0" w:afterAutospacing="0"/>
      </w:pPr>
    </w:p>
    <w:p w:rsidR="00D50F92" w:rsidRPr="006475F3" w:rsidRDefault="00D50F92" w:rsidP="00284465">
      <w:pPr>
        <w:ind w:left="426" w:hanging="66"/>
        <w:jc w:val="both"/>
      </w:pPr>
      <w:r>
        <w:t xml:space="preserve"> (2) Az (1) bekezdésben meghatározottak a javaslataikat írásban, az 1. és 2. melléklet szerinti javaslattételi nyomtatványon megfelelő indoklással ellátva </w:t>
      </w:r>
      <w:r w:rsidRPr="006475F3">
        <w:t>2019. május 20. napjáig</w:t>
      </w:r>
      <w:r>
        <w:t xml:space="preserve"> juttathatják el a Zirci Közös Önkormányzati Hivatal </w:t>
      </w:r>
      <w:r w:rsidRPr="006475F3">
        <w:t>Borzavári Kirendeltségére. Ezen időpont után javaslat már nem tehető a tárgyévi kitüntetés adományozására.</w:t>
      </w:r>
    </w:p>
    <w:p w:rsidR="00D50F92" w:rsidRDefault="00D50F92" w:rsidP="00284465">
      <w:pPr>
        <w:ind w:left="426" w:hanging="66"/>
        <w:jc w:val="both"/>
      </w:pPr>
    </w:p>
    <w:p w:rsidR="00D50F92" w:rsidRPr="00306C7A" w:rsidRDefault="00D50F92" w:rsidP="00284465">
      <w:pPr>
        <w:ind w:left="426" w:hanging="66"/>
        <w:jc w:val="both"/>
        <w:rPr>
          <w:iCs/>
        </w:rPr>
      </w:pPr>
      <w:r>
        <w:rPr>
          <w:iCs/>
        </w:rPr>
        <w:t xml:space="preserve">(3) A javaslattételi felhívást a (2) bekezdésben megjelölt beadási határidőt megelőző 15. napig közzé kell tenni. </w:t>
      </w:r>
    </w:p>
    <w:p w:rsidR="00D50F92" w:rsidRDefault="00D50F92" w:rsidP="00284465">
      <w:pPr>
        <w:ind w:left="426" w:hanging="426"/>
        <w:jc w:val="both"/>
      </w:pPr>
    </w:p>
    <w:p w:rsidR="00D50F92" w:rsidRDefault="00D50F92" w:rsidP="00284465">
      <w:pPr>
        <w:pStyle w:val="NormalWeb"/>
        <w:spacing w:before="0" w:beforeAutospacing="0" w:after="0" w:afterAutospacing="0"/>
        <w:ind w:firstLine="360"/>
      </w:pPr>
      <w:r>
        <w:t xml:space="preserve"> (4) Az elismerések odaítélése a képviselő-testület hatáskörébe tartozik.</w:t>
      </w:r>
    </w:p>
    <w:p w:rsidR="00D50F92" w:rsidRDefault="00D50F92" w:rsidP="00284465">
      <w:pPr>
        <w:pStyle w:val="NormalWeb"/>
        <w:spacing w:before="0" w:beforeAutospacing="0" w:after="0" w:afterAutospacing="0"/>
      </w:pPr>
    </w:p>
    <w:p w:rsidR="00D50F92" w:rsidRPr="00685565" w:rsidRDefault="00D50F92" w:rsidP="00284465">
      <w:pPr>
        <w:pStyle w:val="NormalWeb"/>
        <w:spacing w:before="0" w:beforeAutospacing="0" w:after="0" w:afterAutospacing="0"/>
        <w:ind w:left="426" w:hanging="66"/>
        <w:jc w:val="both"/>
      </w:pPr>
      <w:r>
        <w:t xml:space="preserve">(5) </w:t>
      </w:r>
      <w:r w:rsidRPr="00685565">
        <w:t xml:space="preserve">A </w:t>
      </w:r>
      <w:r>
        <w:t>"Borzavár Község</w:t>
      </w:r>
      <w:r w:rsidRPr="00685565">
        <w:t xml:space="preserve"> Díszpolgára" cím</w:t>
      </w:r>
      <w:r>
        <w:t xml:space="preserve"> és a Borzavár Község Elismerő Oklevele elismerés átadására minden évben az Önkormányzat által szervezett községi rendezvény alkalmával </w:t>
      </w:r>
      <w:r w:rsidRPr="00685565">
        <w:t>kerül sor.</w:t>
      </w:r>
    </w:p>
    <w:p w:rsidR="00D50F92" w:rsidRDefault="00D50F92" w:rsidP="00284465">
      <w:pPr>
        <w:pStyle w:val="NormalWeb"/>
        <w:spacing w:before="0" w:beforeAutospacing="0" w:after="0" w:afterAutospacing="0"/>
      </w:pPr>
    </w:p>
    <w:p w:rsidR="00D50F92" w:rsidRDefault="00D50F92" w:rsidP="00284465">
      <w:pPr>
        <w:pStyle w:val="NormalWeb"/>
        <w:spacing w:before="0" w:beforeAutospacing="0" w:after="0" w:afterAutospacing="0"/>
        <w:ind w:left="426" w:hanging="66"/>
        <w:jc w:val="both"/>
      </w:pPr>
      <w:r>
        <w:t xml:space="preserve"> (6) Az elismerések adományozásáról szóló oklevelet a polgármester adja át. </w:t>
      </w:r>
    </w:p>
    <w:p w:rsidR="00D50F92" w:rsidRDefault="00D50F92" w:rsidP="00284465">
      <w:pPr>
        <w:autoSpaceDE w:val="0"/>
        <w:autoSpaceDN w:val="0"/>
        <w:adjustRightInd w:val="0"/>
        <w:ind w:firstLine="360"/>
        <w:jc w:val="both"/>
      </w:pPr>
    </w:p>
    <w:p w:rsidR="00D50F92" w:rsidRPr="006C1FC3" w:rsidRDefault="00D50F92" w:rsidP="00284465">
      <w:pPr>
        <w:autoSpaceDE w:val="0"/>
        <w:autoSpaceDN w:val="0"/>
        <w:adjustRightInd w:val="0"/>
        <w:ind w:left="360"/>
        <w:jc w:val="both"/>
      </w:pPr>
      <w:r>
        <w:t>(7</w:t>
      </w:r>
      <w:r w:rsidRPr="00023C1E">
        <w:t xml:space="preserve">) </w:t>
      </w:r>
      <w:r w:rsidRPr="006C1FC3">
        <w:t xml:space="preserve">A posztumusz </w:t>
      </w:r>
      <w:r>
        <w:t>elismerés</w:t>
      </w:r>
      <w:r w:rsidRPr="006C1FC3">
        <w:t xml:space="preserve"> adományozását igazoló oklevelet a kitüntetett személy legközelebbi hozzátartozój</w:t>
      </w:r>
      <w:r>
        <w:t>ának kell átadni az ünnepségen.</w:t>
      </w:r>
    </w:p>
    <w:p w:rsidR="00D50F92" w:rsidRPr="006C1FC3" w:rsidRDefault="00D50F92" w:rsidP="00284465">
      <w:pPr>
        <w:autoSpaceDE w:val="0"/>
        <w:autoSpaceDN w:val="0"/>
        <w:adjustRightInd w:val="0"/>
        <w:ind w:left="360"/>
        <w:jc w:val="both"/>
      </w:pPr>
    </w:p>
    <w:p w:rsidR="00D50F92" w:rsidRDefault="00D50F92" w:rsidP="00284465">
      <w:pPr>
        <w:ind w:left="284" w:hanging="284"/>
        <w:rPr>
          <w:iCs/>
        </w:rPr>
      </w:pPr>
    </w:p>
    <w:p w:rsidR="00D50F92" w:rsidRDefault="00D50F92" w:rsidP="00284465">
      <w:pPr>
        <w:ind w:left="426" w:hanging="426"/>
        <w:jc w:val="both"/>
      </w:pPr>
      <w:r w:rsidRPr="00943413">
        <w:rPr>
          <w:b/>
        </w:rPr>
        <w:t>5. §</w:t>
      </w:r>
      <w:r w:rsidRPr="00E75730">
        <w:t xml:space="preserve"> (1) A javaslattétel lehetőségéről az arra jogosultakat hirdetményben kell tájékoztatni, melyet az Önkormányzat honlapján és </w:t>
      </w:r>
      <w:r>
        <w:t>a hirdetőtáblákon</w:t>
      </w:r>
      <w:r w:rsidRPr="00E75730">
        <w:t xml:space="preserve"> is közzé kell tenni. </w:t>
      </w:r>
    </w:p>
    <w:p w:rsidR="00D50F92" w:rsidRPr="00E75730" w:rsidRDefault="00D50F92" w:rsidP="00284465">
      <w:pPr>
        <w:jc w:val="both"/>
      </w:pPr>
    </w:p>
    <w:p w:rsidR="00D50F92" w:rsidRDefault="00D50F92" w:rsidP="00284465">
      <w:pPr>
        <w:ind w:left="426"/>
        <w:jc w:val="both"/>
      </w:pPr>
      <w:r w:rsidRPr="00E75730">
        <w:t>(2) Valamely elismerés ugyanazon személy részére egy alkalommal adományozható.</w:t>
      </w:r>
    </w:p>
    <w:p w:rsidR="00D50F92" w:rsidRPr="00E75730" w:rsidRDefault="00D50F92" w:rsidP="00284465">
      <w:pPr>
        <w:jc w:val="both"/>
      </w:pPr>
    </w:p>
    <w:p w:rsidR="00D50F92" w:rsidRDefault="00D50F92" w:rsidP="00284465">
      <w:pPr>
        <w:ind w:left="426"/>
        <w:jc w:val="both"/>
      </w:pPr>
      <w:r w:rsidRPr="00E75730">
        <w:t xml:space="preserve">(3) Az elismerés nem adományozható annak a személynek, aki az adományozás időpontjában a képviselő-testületnek, vagy a képviselő-testület bizottságának a tagja. </w:t>
      </w:r>
    </w:p>
    <w:p w:rsidR="00D50F92" w:rsidRPr="00E75730" w:rsidRDefault="00D50F92" w:rsidP="00284465">
      <w:pPr>
        <w:jc w:val="both"/>
      </w:pPr>
    </w:p>
    <w:p w:rsidR="00D50F92" w:rsidRDefault="00D50F92" w:rsidP="00284465">
      <w:pPr>
        <w:ind w:left="426"/>
        <w:jc w:val="both"/>
      </w:pPr>
      <w:r w:rsidRPr="00E75730">
        <w:t xml:space="preserve">(4) Saját maga, továbbá a Polgári Törvénykönyv szerinti közeli hozzátartozója részére elismerés adományozását senki nem indítványozhatja. </w:t>
      </w:r>
    </w:p>
    <w:p w:rsidR="00D50F92" w:rsidRPr="00E75730" w:rsidRDefault="00D50F92" w:rsidP="00284465">
      <w:pPr>
        <w:jc w:val="both"/>
      </w:pPr>
    </w:p>
    <w:p w:rsidR="00D50F92" w:rsidRPr="00E75730" w:rsidRDefault="00D50F92" w:rsidP="00284465">
      <w:pPr>
        <w:ind w:left="426"/>
        <w:jc w:val="both"/>
      </w:pPr>
      <w:r w:rsidRPr="00E75730">
        <w:t>(5) A javaslattételre nem jogosult személytől, vagy szervezettől érkezett javaslatokat az adományozó nem veszi figyelembe.</w:t>
      </w:r>
    </w:p>
    <w:p w:rsidR="00D50F92" w:rsidRDefault="00D50F92" w:rsidP="00284465">
      <w:pPr>
        <w:ind w:left="284" w:hanging="284"/>
        <w:rPr>
          <w:iCs/>
        </w:rPr>
      </w:pPr>
    </w:p>
    <w:p w:rsidR="00D50F92" w:rsidRDefault="00D50F92" w:rsidP="00284465">
      <w:pPr>
        <w:ind w:left="284" w:hanging="284"/>
        <w:rPr>
          <w:iCs/>
        </w:rPr>
      </w:pPr>
    </w:p>
    <w:p w:rsidR="00D50F92" w:rsidRPr="005405CA" w:rsidRDefault="00D50F92" w:rsidP="00284465">
      <w:pPr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</w:t>
        </w:r>
        <w:r w:rsidRPr="005405CA">
          <w:rPr>
            <w:b/>
          </w:rPr>
          <w:t>. A</w:t>
        </w:r>
      </w:smartTag>
      <w:r w:rsidRPr="005405CA">
        <w:rPr>
          <w:b/>
        </w:rPr>
        <w:t xml:space="preserve"> </w:t>
      </w:r>
      <w:r>
        <w:rPr>
          <w:b/>
        </w:rPr>
        <w:t>kitüntetések</w:t>
      </w:r>
      <w:r w:rsidRPr="005405CA">
        <w:rPr>
          <w:b/>
        </w:rPr>
        <w:t xml:space="preserve"> visszavonására vonatkozó rendelkezések</w:t>
      </w: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Pr="00981EC2" w:rsidRDefault="00D50F92" w:rsidP="00284465">
      <w:pPr>
        <w:autoSpaceDE w:val="0"/>
        <w:autoSpaceDN w:val="0"/>
        <w:adjustRightInd w:val="0"/>
        <w:ind w:left="360" w:hanging="360"/>
        <w:jc w:val="both"/>
      </w:pPr>
      <w:r w:rsidRPr="00943413">
        <w:rPr>
          <w:b/>
        </w:rPr>
        <w:t>6. §</w:t>
      </w:r>
      <w:r w:rsidRPr="00981EC2">
        <w:t xml:space="preserve"> </w:t>
      </w:r>
      <w:r>
        <w:t xml:space="preserve">(1) A kitüntetéseket </w:t>
      </w:r>
      <w:r w:rsidRPr="00981EC2">
        <w:t>a kezdeményezésére jogosultak javaslata alapján vissza</w:t>
      </w:r>
      <w:r>
        <w:t xml:space="preserve"> l</w:t>
      </w:r>
      <w:r w:rsidRPr="00981EC2">
        <w:t>ehet vonni, ha az adományozott érdemtelenné válik arra.</w:t>
      </w:r>
    </w:p>
    <w:p w:rsidR="00D50F92" w:rsidRDefault="00D50F92" w:rsidP="00284465">
      <w:pPr>
        <w:autoSpaceDE w:val="0"/>
        <w:autoSpaceDN w:val="0"/>
        <w:adjustRightInd w:val="0"/>
      </w:pPr>
    </w:p>
    <w:p w:rsidR="00D50F92" w:rsidRDefault="00D50F92" w:rsidP="00284465">
      <w:pPr>
        <w:autoSpaceDE w:val="0"/>
        <w:autoSpaceDN w:val="0"/>
        <w:adjustRightInd w:val="0"/>
        <w:ind w:left="360"/>
      </w:pPr>
      <w:r w:rsidRPr="00D52F2D">
        <w:t xml:space="preserve"> (2) Érdemtelenné válik a kitüntetésre az, aki magatartásával sérti a jó erkölcsöt</w:t>
      </w:r>
      <w:r>
        <w:t>.</w:t>
      </w:r>
    </w:p>
    <w:p w:rsidR="00D50F92" w:rsidRDefault="00D50F92" w:rsidP="00284465">
      <w:pPr>
        <w:autoSpaceDE w:val="0"/>
        <w:autoSpaceDN w:val="0"/>
        <w:adjustRightInd w:val="0"/>
        <w:ind w:left="360"/>
      </w:pPr>
    </w:p>
    <w:p w:rsidR="00D50F92" w:rsidRPr="00D52F2D" w:rsidRDefault="00D50F92" w:rsidP="00284465">
      <w:pPr>
        <w:autoSpaceDE w:val="0"/>
        <w:autoSpaceDN w:val="0"/>
        <w:adjustRightInd w:val="0"/>
        <w:ind w:left="360"/>
      </w:pPr>
      <w:r>
        <w:t xml:space="preserve"> </w:t>
      </w:r>
      <w:r w:rsidRPr="00D52F2D">
        <w:t>(3)</w:t>
      </w:r>
      <w:r>
        <w:t xml:space="preserve"> Vissza kell vonni a díszpolgári címet</w:t>
      </w:r>
      <w:r w:rsidRPr="00D52F2D">
        <w:t xml:space="preserve"> attól, </w:t>
      </w:r>
      <w:r>
        <w:t>aki arra méltatlanná</w:t>
      </w:r>
      <w:r w:rsidRPr="00D52F2D">
        <w:t xml:space="preserve"> válik.</w:t>
      </w:r>
    </w:p>
    <w:p w:rsidR="00D50F92" w:rsidRDefault="00D50F92" w:rsidP="00284465">
      <w:pPr>
        <w:autoSpaceDE w:val="0"/>
        <w:autoSpaceDN w:val="0"/>
        <w:adjustRightInd w:val="0"/>
      </w:pPr>
    </w:p>
    <w:p w:rsidR="00D50F92" w:rsidRPr="00D52F2D" w:rsidRDefault="00D50F92" w:rsidP="00284465">
      <w:pPr>
        <w:autoSpaceDE w:val="0"/>
        <w:autoSpaceDN w:val="0"/>
        <w:adjustRightInd w:val="0"/>
        <w:ind w:left="360" w:hanging="360"/>
        <w:jc w:val="both"/>
      </w:pPr>
      <w:r>
        <w:t xml:space="preserve">       (4) Méltatlan a díszpolgári cím </w:t>
      </w:r>
      <w:r w:rsidRPr="00D52F2D">
        <w:t>viselésére az a díj</w:t>
      </w:r>
      <w:r>
        <w:t xml:space="preserve">azott, akit bűncselekmény miatt </w:t>
      </w:r>
      <w:r w:rsidRPr="00D52F2D">
        <w:t>a</w:t>
      </w:r>
      <w:r>
        <w:t xml:space="preserve"> </w:t>
      </w:r>
      <w:r w:rsidRPr="00D52F2D">
        <w:t>bíróság jogerősen elítél.</w:t>
      </w: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Default="00D50F92" w:rsidP="00284465">
      <w:pPr>
        <w:autoSpaceDE w:val="0"/>
        <w:autoSpaceDN w:val="0"/>
        <w:adjustRightInd w:val="0"/>
        <w:jc w:val="both"/>
      </w:pPr>
      <w:r>
        <w:t xml:space="preserve">       </w:t>
      </w:r>
      <w:r w:rsidRPr="00D52F2D">
        <w:t>(5) A visszavonásról a képviselő-testület határozatban dönt.</w:t>
      </w: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Default="00D50F92" w:rsidP="002844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Pr="00520FC6">
        <w:rPr>
          <w:b/>
        </w:rPr>
        <w:t>. Záró rendelkezés</w:t>
      </w:r>
      <w:r>
        <w:rPr>
          <w:b/>
        </w:rPr>
        <w:t>ek</w:t>
      </w:r>
    </w:p>
    <w:p w:rsidR="00D50F92" w:rsidRDefault="00D50F92" w:rsidP="00284465">
      <w:pPr>
        <w:autoSpaceDE w:val="0"/>
        <w:autoSpaceDN w:val="0"/>
        <w:adjustRightInd w:val="0"/>
        <w:jc w:val="center"/>
        <w:rPr>
          <w:b/>
        </w:rPr>
      </w:pPr>
    </w:p>
    <w:p w:rsidR="00D50F92" w:rsidRDefault="00D50F92" w:rsidP="00284465">
      <w:pPr>
        <w:autoSpaceDE w:val="0"/>
        <w:autoSpaceDN w:val="0"/>
        <w:adjustRightInd w:val="0"/>
        <w:jc w:val="center"/>
        <w:rPr>
          <w:b/>
        </w:rPr>
      </w:pPr>
    </w:p>
    <w:p w:rsidR="00D50F92" w:rsidRDefault="00D50F92" w:rsidP="00284465">
      <w:pPr>
        <w:jc w:val="both"/>
      </w:pPr>
      <w:r w:rsidRPr="008937ED">
        <w:rPr>
          <w:b/>
        </w:rPr>
        <w:t>7. §</w:t>
      </w:r>
      <w:r>
        <w:t xml:space="preserve">  (1) Ez a rendelet kihirdetését követő napon lép hatályba.</w:t>
      </w:r>
    </w:p>
    <w:p w:rsidR="00D50F92" w:rsidRDefault="00D50F92" w:rsidP="00284465">
      <w:pPr>
        <w:jc w:val="both"/>
      </w:pPr>
    </w:p>
    <w:p w:rsidR="00D50F92" w:rsidRPr="004E00F5" w:rsidRDefault="00D50F92" w:rsidP="004E00F5">
      <w:pPr>
        <w:jc w:val="both"/>
      </w:pPr>
      <w:r>
        <w:rPr>
          <w:b/>
        </w:rPr>
        <w:t xml:space="preserve">        </w:t>
      </w:r>
      <w:r>
        <w:t xml:space="preserve">(2) Hatályát veszti a Díszpolgári Cím adományozásáról szóló 8/2014. (VIII.11.) </w:t>
      </w:r>
      <w:r>
        <w:tab/>
        <w:t>önkormányzati rendelet.</w:t>
      </w:r>
    </w:p>
    <w:p w:rsidR="00D50F92" w:rsidRDefault="00D50F92" w:rsidP="004E00F5">
      <w:pPr>
        <w:jc w:val="both"/>
        <w:rPr>
          <w:b/>
        </w:rPr>
      </w:pPr>
    </w:p>
    <w:p w:rsidR="00D50F92" w:rsidRPr="004E00F5" w:rsidRDefault="00D50F92" w:rsidP="00284465">
      <w:pPr>
        <w:jc w:val="both"/>
        <w:rPr>
          <w:b/>
        </w:rPr>
      </w:pPr>
    </w:p>
    <w:p w:rsidR="00D50F92" w:rsidRDefault="00D50F92" w:rsidP="00284465">
      <w:pPr>
        <w:jc w:val="both"/>
        <w:rPr>
          <w:b/>
        </w:rPr>
      </w:pPr>
    </w:p>
    <w:p w:rsidR="00D50F92" w:rsidRDefault="00D50F92" w:rsidP="00284465">
      <w:pPr>
        <w:jc w:val="both"/>
      </w:pPr>
      <w:r>
        <w:t>Borzavár, 2019. május 2.</w:t>
      </w:r>
    </w:p>
    <w:p w:rsidR="00D50F92" w:rsidRDefault="00D50F92" w:rsidP="00284465">
      <w:pPr>
        <w:jc w:val="both"/>
      </w:pPr>
    </w:p>
    <w:p w:rsidR="00D50F92" w:rsidRDefault="00D50F92" w:rsidP="00284465">
      <w:pPr>
        <w:jc w:val="both"/>
      </w:pPr>
    </w:p>
    <w:p w:rsidR="00D50F92" w:rsidRDefault="00D50F92" w:rsidP="00284465">
      <w:pPr>
        <w:jc w:val="both"/>
      </w:pPr>
    </w:p>
    <w:tbl>
      <w:tblPr>
        <w:tblW w:w="0" w:type="auto"/>
        <w:jc w:val="center"/>
        <w:tblLook w:val="00A0"/>
      </w:tblPr>
      <w:tblGrid>
        <w:gridCol w:w="4606"/>
        <w:gridCol w:w="4606"/>
      </w:tblGrid>
      <w:tr w:rsidR="00D50F92" w:rsidTr="00284465">
        <w:trPr>
          <w:jc w:val="center"/>
        </w:trPr>
        <w:tc>
          <w:tcPr>
            <w:tcW w:w="4606" w:type="dxa"/>
            <w:vAlign w:val="center"/>
          </w:tcPr>
          <w:p w:rsidR="00D50F92" w:rsidRDefault="00D50F92" w:rsidP="00284465">
            <w:pPr>
              <w:jc w:val="center"/>
            </w:pPr>
            <w:r>
              <w:t>Dócziné Belecz Ágnes</w:t>
            </w:r>
          </w:p>
        </w:tc>
        <w:tc>
          <w:tcPr>
            <w:tcW w:w="4606" w:type="dxa"/>
            <w:vAlign w:val="center"/>
          </w:tcPr>
          <w:p w:rsidR="00D50F92" w:rsidRDefault="00D50F92" w:rsidP="00284465">
            <w:pPr>
              <w:jc w:val="center"/>
            </w:pPr>
            <w:r>
              <w:t>Sümegi Attila</w:t>
            </w:r>
          </w:p>
        </w:tc>
      </w:tr>
      <w:tr w:rsidR="00D50F92" w:rsidTr="00284465">
        <w:trPr>
          <w:jc w:val="center"/>
        </w:trPr>
        <w:tc>
          <w:tcPr>
            <w:tcW w:w="4606" w:type="dxa"/>
            <w:vAlign w:val="center"/>
          </w:tcPr>
          <w:p w:rsidR="00D50F92" w:rsidRDefault="00D50F92" w:rsidP="00284465">
            <w:pPr>
              <w:jc w:val="center"/>
            </w:pPr>
            <w:r>
              <w:t>polgármester</w:t>
            </w:r>
          </w:p>
        </w:tc>
        <w:tc>
          <w:tcPr>
            <w:tcW w:w="4606" w:type="dxa"/>
            <w:vAlign w:val="center"/>
          </w:tcPr>
          <w:p w:rsidR="00D50F92" w:rsidRDefault="00D50F92" w:rsidP="00284465">
            <w:pPr>
              <w:jc w:val="center"/>
            </w:pPr>
            <w:r>
              <w:t>jegyző</w:t>
            </w:r>
          </w:p>
        </w:tc>
      </w:tr>
    </w:tbl>
    <w:p w:rsidR="00D50F92" w:rsidRDefault="00D50F92" w:rsidP="00284465">
      <w:pPr>
        <w:jc w:val="both"/>
      </w:pPr>
    </w:p>
    <w:p w:rsidR="00D50F92" w:rsidRDefault="00D50F92" w:rsidP="00284465">
      <w:pPr>
        <w:jc w:val="both"/>
      </w:pPr>
    </w:p>
    <w:p w:rsidR="00D50F92" w:rsidRDefault="00D50F92" w:rsidP="00284465"/>
    <w:p w:rsidR="00D50F92" w:rsidRDefault="00D50F92" w:rsidP="00284465">
      <w:pPr>
        <w:jc w:val="both"/>
        <w:rPr>
          <w:b/>
        </w:rPr>
      </w:pPr>
      <w:r>
        <w:rPr>
          <w:b/>
          <w:u w:val="single"/>
        </w:rPr>
        <w:t>Záradék</w:t>
      </w:r>
      <w:r>
        <w:rPr>
          <w:b/>
        </w:rPr>
        <w:t xml:space="preserve">: </w:t>
      </w:r>
    </w:p>
    <w:p w:rsidR="00D50F92" w:rsidRDefault="00D50F92" w:rsidP="00284465"/>
    <w:p w:rsidR="00D50F92" w:rsidRDefault="00D50F92" w:rsidP="00284465">
      <w:r>
        <w:t>A rendelet 2019. május 3. napján lép hatályba.</w:t>
      </w:r>
    </w:p>
    <w:p w:rsidR="00D50F92" w:rsidRDefault="00D50F92" w:rsidP="00284465"/>
    <w:p w:rsidR="00D50F92" w:rsidRDefault="00D50F92" w:rsidP="00284465">
      <w:r>
        <w:t>Borzavár, 2019. május 2.</w:t>
      </w:r>
    </w:p>
    <w:p w:rsidR="00D50F92" w:rsidRDefault="00D50F92" w:rsidP="00284465">
      <w:pPr>
        <w:ind w:left="5940" w:hanging="5940"/>
      </w:pPr>
    </w:p>
    <w:p w:rsidR="00D50F92" w:rsidRDefault="00D50F92" w:rsidP="00284465">
      <w:pPr>
        <w:ind w:left="5940" w:hanging="5940"/>
      </w:pPr>
    </w:p>
    <w:p w:rsidR="00D50F92" w:rsidRDefault="00D50F92" w:rsidP="00284465">
      <w:pPr>
        <w:ind w:left="5940" w:hanging="5940"/>
      </w:pPr>
    </w:p>
    <w:p w:rsidR="00D50F92" w:rsidRDefault="00D50F92" w:rsidP="00284465">
      <w:pPr>
        <w:ind w:left="5940" w:hanging="276"/>
      </w:pPr>
      <w:r>
        <w:t xml:space="preserve">    Sümegi Attila</w:t>
      </w:r>
      <w:r>
        <w:tab/>
      </w:r>
      <w:r>
        <w:tab/>
        <w:t xml:space="preserve">                                                                                                                   </w:t>
      </w:r>
    </w:p>
    <w:p w:rsidR="00D50F92" w:rsidRDefault="00D50F92" w:rsidP="00284465">
      <w:r>
        <w:t xml:space="preserve">                                                                                                         jegyző</w:t>
      </w:r>
    </w:p>
    <w:p w:rsidR="00D50F92" w:rsidRDefault="00D50F92" w:rsidP="00284465"/>
    <w:p w:rsidR="00D50F92" w:rsidRDefault="00D50F92" w:rsidP="00284465">
      <w:pPr>
        <w:jc w:val="both"/>
      </w:pPr>
    </w:p>
    <w:p w:rsidR="00D50F92" w:rsidRDefault="00D50F92" w:rsidP="00284465">
      <w:pPr>
        <w:jc w:val="both"/>
      </w:pP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Default="00D50F92" w:rsidP="00284465">
      <w:pPr>
        <w:autoSpaceDE w:val="0"/>
        <w:autoSpaceDN w:val="0"/>
        <w:adjustRightInd w:val="0"/>
        <w:jc w:val="both"/>
      </w:pPr>
    </w:p>
    <w:p w:rsidR="00D50F92" w:rsidRDefault="00D50F92" w:rsidP="00284465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>
        <w:t>melléklet az 5/2019. (V.2.) önkormányzati rendelethez</w:t>
      </w:r>
    </w:p>
    <w:p w:rsidR="00D50F92" w:rsidRPr="00284465" w:rsidRDefault="00D50F92" w:rsidP="00284465">
      <w:pPr>
        <w:suppressAutoHyphens/>
        <w:autoSpaceDE w:val="0"/>
        <w:autoSpaceDN w:val="0"/>
        <w:adjustRightInd w:val="0"/>
        <w:ind w:left="360"/>
        <w:jc w:val="both"/>
      </w:pPr>
    </w:p>
    <w:p w:rsidR="00D50F92" w:rsidRDefault="00D50F92" w:rsidP="00284465">
      <w:pPr>
        <w:pStyle w:val="Heading1"/>
        <w:numPr>
          <w:ilvl w:val="0"/>
          <w:numId w:val="8"/>
        </w:numPr>
        <w:spacing w:before="120" w:after="120"/>
        <w:rPr>
          <w:rFonts w:ascii="Arial Black" w:hAnsi="Arial Black" w:cs="Arial"/>
          <w:b w:val="0"/>
          <w:caps/>
          <w:color w:val="000000"/>
          <w:sz w:val="28"/>
          <w:szCs w:val="28"/>
          <w:u w:val="single"/>
        </w:rPr>
      </w:pPr>
      <w:r>
        <w:rPr>
          <w:rFonts w:ascii="Arial Black" w:hAnsi="Arial Black" w:cs="Arial"/>
          <w:b w:val="0"/>
          <w:caps/>
          <w:color w:val="000000"/>
          <w:sz w:val="28"/>
          <w:szCs w:val="28"/>
          <w:u w:val="single"/>
        </w:rPr>
        <w:t>j a v a s l a t t é t e l i   f e l h í v á s</w:t>
      </w:r>
    </w:p>
    <w:p w:rsidR="00D50F92" w:rsidRDefault="00D50F92" w:rsidP="00284465">
      <w:pPr>
        <w:spacing w:before="60" w:after="60"/>
        <w:jc w:val="center"/>
        <w:rPr>
          <w:rFonts w:ascii="Arial Black" w:hAnsi="Arial Black" w:cs="Arial"/>
          <w:caps/>
          <w:color w:val="000000"/>
        </w:rPr>
      </w:pPr>
      <w:r>
        <w:rPr>
          <w:rFonts w:ascii="Arial Black" w:hAnsi="Arial Black" w:cs="Arial"/>
          <w:caps/>
          <w:color w:val="000000"/>
        </w:rPr>
        <w:t xml:space="preserve">„borzavár község   D Í S Z P O L G Á R A”  CÍM </w:t>
      </w:r>
    </w:p>
    <w:p w:rsidR="00D50F92" w:rsidRDefault="00D50F92" w:rsidP="00284465">
      <w:pPr>
        <w:spacing w:before="120" w:after="120"/>
        <w:jc w:val="center"/>
        <w:rPr>
          <w:rFonts w:ascii="Arial Narrow" w:hAnsi="Arial Narrow" w:cs="Arial"/>
          <w:b/>
          <w:caps/>
          <w:color w:val="000000"/>
        </w:rPr>
      </w:pPr>
      <w:r>
        <w:rPr>
          <w:rFonts w:ascii="Arial Black" w:hAnsi="Arial Black" w:cs="Arial"/>
          <w:caps/>
          <w:color w:val="000000"/>
        </w:rPr>
        <w:t xml:space="preserve"> ADOMÁNYOZÁSÁRA</w:t>
      </w:r>
      <w:r>
        <w:rPr>
          <w:rFonts w:ascii="Arial Narrow" w:hAnsi="Arial Narrow" w:cs="Arial"/>
          <w:b/>
          <w:caps/>
          <w:color w:val="000000"/>
        </w:rPr>
        <w:t xml:space="preserve"> </w:t>
      </w:r>
    </w:p>
    <w:p w:rsidR="00D50F92" w:rsidRDefault="00D50F92" w:rsidP="00284465">
      <w:pPr>
        <w:spacing w:before="120" w:after="120"/>
        <w:jc w:val="center"/>
        <w:rPr>
          <w:rFonts w:ascii="Arial Narrow" w:hAnsi="Arial Narrow" w:cs="Arial"/>
          <w:b/>
          <w:caps/>
          <w:color w:val="000000"/>
        </w:rPr>
      </w:pPr>
    </w:p>
    <w:p w:rsidR="00D50F92" w:rsidRDefault="00D50F92" w:rsidP="002844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Borzavár Községi Önkormányzat Képviselő-testületének az Önkormányzat által alapított kitüntetésekről szóló 5/2019. (V.2.) önkormányzati rendelet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(a továbbiakban: Rendelet) értelmében évente egy „Borzavár Község Díszpolgára” cím adományozható.</w:t>
      </w:r>
    </w:p>
    <w:p w:rsidR="00D50F92" w:rsidRDefault="00D50F92" w:rsidP="002844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0F92" w:rsidRDefault="00D50F92" w:rsidP="002844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Rendelet 1. § (1) bekezdése alapján „Borzavár Község Díszpolgára” cím adományozható annak a magyar, vagy külföldi állampolgárnak, aki kimagasló tevékenységével vagy egész életművével a községen belül, illetve országosan, vagy nemzetközi viszonylatban általános elismerést szerzett, mellyel hozzájárult a község jó hírnevének öregbítéséhez, továbbá példamutató emberi magatartása miatt egyébként köztiszteletben áll. </w:t>
      </w:r>
    </w:p>
    <w:p w:rsidR="00D50F92" w:rsidRDefault="00D50F92" w:rsidP="00284465">
      <w:pPr>
        <w:jc w:val="both"/>
        <w:rPr>
          <w:color w:val="000000"/>
          <w:sz w:val="28"/>
          <w:szCs w:val="28"/>
        </w:rPr>
      </w:pPr>
    </w:p>
    <w:p w:rsidR="00D50F92" w:rsidRDefault="00D50F92" w:rsidP="00284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"Borzavár Község Díszpolgára" cím átadására minden évben az Önkormányzat által szervezett községi rendezvényen kerül sor. </w:t>
      </w:r>
    </w:p>
    <w:p w:rsidR="00D50F92" w:rsidRDefault="00D50F92" w:rsidP="00284465">
      <w:pPr>
        <w:jc w:val="both"/>
        <w:rPr>
          <w:color w:val="000000"/>
          <w:sz w:val="28"/>
          <w:szCs w:val="28"/>
        </w:rPr>
      </w:pPr>
    </w:p>
    <w:p w:rsidR="00D50F92" w:rsidRDefault="00D50F92" w:rsidP="00284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Rendelet értelmében kitüntetések adományozására javaslatot tehetnek: a polgármester, a települési képviselő, a településen élő magánszemélyek legalább 15 fős csoportja és a település civil szervezetei a képviselő-testület által meghatározott szempontrendszernek megfelelő formában és határidőig.</w:t>
      </w:r>
    </w:p>
    <w:p w:rsidR="00D50F92" w:rsidRDefault="00D50F92" w:rsidP="00284465">
      <w:pPr>
        <w:pStyle w:val="Heading2"/>
        <w:numPr>
          <w:ilvl w:val="1"/>
          <w:numId w:val="8"/>
        </w:numPr>
        <w:spacing w:before="360"/>
        <w:ind w:left="284" w:hanging="284"/>
        <w:jc w:val="both"/>
        <w:rPr>
          <w:b w:val="0"/>
          <w:i/>
          <w:color w:val="000000"/>
          <w:sz w:val="24"/>
          <w:szCs w:val="24"/>
        </w:rPr>
      </w:pPr>
    </w:p>
    <w:p w:rsidR="00D50F92" w:rsidRDefault="00D50F92" w:rsidP="00284465">
      <w:pPr>
        <w:pStyle w:val="BodyText2"/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 (A felhívás és a formanyomtatvány letölthető az önkormányzat honlapjáról, illetve a Zirci Közös Önkormányzati Hivatal Borzavári Kirendeltségén igényelhető.)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hanging="284"/>
        <w:rPr>
          <w:b w:val="0"/>
          <w:bCs/>
          <w:caps/>
          <w:color w:val="000000"/>
          <w:sz w:val="24"/>
          <w:szCs w:val="24"/>
          <w:u w:val="none"/>
        </w:rPr>
      </w:pPr>
      <w:r>
        <w:rPr>
          <w:b w:val="0"/>
          <w:bCs/>
          <w:caps/>
          <w:color w:val="000000"/>
          <w:sz w:val="24"/>
          <w:szCs w:val="24"/>
          <w:u w:val="none"/>
        </w:rPr>
        <w:t>A Képviselő-testületnek címzett,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284" w:hanging="284"/>
        <w:rPr>
          <w:b w:val="0"/>
          <w:bCs/>
          <w:caps/>
          <w:color w:val="000000"/>
          <w:sz w:val="24"/>
          <w:szCs w:val="24"/>
          <w:u w:val="none"/>
        </w:rPr>
      </w:pPr>
      <w:r>
        <w:rPr>
          <w:b w:val="0"/>
          <w:bCs/>
          <w:caps/>
          <w:color w:val="000000"/>
          <w:sz w:val="24"/>
          <w:szCs w:val="24"/>
          <w:u w:val="none"/>
        </w:rPr>
        <w:t>az előírt szempontok szerint megfogalmazott,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284" w:hanging="284"/>
        <w:rPr>
          <w:b w:val="0"/>
          <w:bCs/>
          <w:caps/>
          <w:color w:val="000000"/>
          <w:sz w:val="24"/>
          <w:szCs w:val="24"/>
          <w:u w:val="none"/>
        </w:rPr>
      </w:pPr>
      <w:r>
        <w:rPr>
          <w:b w:val="0"/>
          <w:bCs/>
          <w:caps/>
          <w:color w:val="000000"/>
          <w:sz w:val="24"/>
          <w:szCs w:val="24"/>
          <w:u w:val="none"/>
        </w:rPr>
        <w:t>részletesen indokolt, és a javaslattevő(k) aláírásával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284" w:hanging="284"/>
        <w:rPr>
          <w:b w:val="0"/>
          <w:bCs/>
          <w:caps/>
          <w:color w:val="000000"/>
          <w:sz w:val="24"/>
          <w:szCs w:val="24"/>
          <w:u w:val="none"/>
        </w:rPr>
      </w:pPr>
      <w:r>
        <w:rPr>
          <w:b w:val="0"/>
          <w:bCs/>
          <w:caps/>
          <w:color w:val="000000"/>
          <w:sz w:val="24"/>
          <w:szCs w:val="24"/>
          <w:u w:val="none"/>
        </w:rPr>
        <w:t>ellátott ajánlásokat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284" w:hanging="284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2019. MÁJUS 20. napig lehet benyújtani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284" w:hanging="284"/>
        <w:rPr>
          <w:color w:val="000000"/>
          <w:sz w:val="24"/>
          <w:szCs w:val="24"/>
          <w:u w:val="none"/>
        </w:rPr>
      </w:pPr>
      <w:r>
        <w:rPr>
          <w:caps/>
          <w:color w:val="000000"/>
          <w:sz w:val="24"/>
          <w:szCs w:val="24"/>
          <w:u w:val="none"/>
        </w:rPr>
        <w:t>a ZIRCI KÖZÖS ÖNKORMÁNYZATI Hivatal borzavári kirendeltségéhez.</w:t>
      </w:r>
    </w:p>
    <w:p w:rsidR="00D50F92" w:rsidRDefault="00D50F92" w:rsidP="00284465">
      <w:pPr>
        <w:spacing w:before="120"/>
        <w:jc w:val="both"/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Kérjük, hogy tegyen javaslatot a község legmagasabb kitüntetésének adományozására!</w:t>
      </w:r>
    </w:p>
    <w:p w:rsidR="00D50F92" w:rsidRPr="00284465" w:rsidRDefault="00D50F92" w:rsidP="00284465">
      <w:pPr>
        <w:spacing w:before="12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Együttműködését köszönjük!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</w:p>
    <w:p w:rsidR="00D50F92" w:rsidRDefault="00D50F92" w:rsidP="00284465">
      <w:pPr>
        <w:pStyle w:val="Heading5"/>
        <w:numPr>
          <w:ilvl w:val="4"/>
          <w:numId w:val="8"/>
        </w:num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                                           polgármester </w:t>
      </w:r>
    </w:p>
    <w:p w:rsidR="00D50F92" w:rsidRDefault="00D50F92" w:rsidP="00284465">
      <w:pPr>
        <w:rPr>
          <w:color w:val="000000"/>
        </w:rPr>
      </w:pPr>
    </w:p>
    <w:p w:rsidR="00D50F92" w:rsidRDefault="00D50F92" w:rsidP="00284465">
      <w:pPr>
        <w:rPr>
          <w:color w:val="000000"/>
        </w:rPr>
      </w:pPr>
    </w:p>
    <w:p w:rsidR="00D50F92" w:rsidRDefault="00D50F92" w:rsidP="00284465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7371"/>
      </w:tblGrid>
      <w:tr w:rsidR="00D50F92" w:rsidRPr="00550980" w:rsidTr="00284465">
        <w:trPr>
          <w:jc w:val="center"/>
        </w:trPr>
        <w:tc>
          <w:tcPr>
            <w:tcW w:w="10773" w:type="dxa"/>
            <w:gridSpan w:val="2"/>
          </w:tcPr>
          <w:p w:rsidR="00D50F92" w:rsidRDefault="00D50F92" w:rsidP="00284465">
            <w:pPr>
              <w:spacing w:before="120" w:after="120"/>
              <w:jc w:val="center"/>
              <w:textAlignment w:val="baseline"/>
            </w:pPr>
            <w:r>
              <w:br w:type="page"/>
            </w:r>
            <w:r w:rsidRPr="00550980">
              <w:rPr>
                <w:b/>
              </w:rPr>
              <w:t>JAVASLAT „BORZAVÁR KÖZSÉG DÍSZPOLGÁRA” CÍM ADOMÁNYOZÁSÁRA</w:t>
            </w:r>
          </w:p>
        </w:tc>
      </w:tr>
      <w:tr w:rsidR="00D50F92" w:rsidRPr="00550980" w:rsidTr="00284465">
        <w:trPr>
          <w:jc w:val="center"/>
        </w:trPr>
        <w:tc>
          <w:tcPr>
            <w:tcW w:w="3402" w:type="dxa"/>
          </w:tcPr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 xml:space="preserve">A címre javasolt személy, közösség, gazdasági szervezet </w:t>
            </w:r>
          </w:p>
          <w:p w:rsidR="00D50F92" w:rsidRPr="00550980" w:rsidRDefault="00D50F92" w:rsidP="00284465">
            <w:pPr>
              <w:ind w:firstLine="886"/>
              <w:textAlignment w:val="baseline"/>
              <w:rPr>
                <w:b/>
              </w:rPr>
            </w:pPr>
            <w:r w:rsidRPr="00550980">
              <w:rPr>
                <w:b/>
              </w:rPr>
              <w:t>- neve</w:t>
            </w:r>
          </w:p>
          <w:p w:rsidR="00D50F92" w:rsidRPr="00550980" w:rsidRDefault="00D50F92" w:rsidP="00284465">
            <w:pPr>
              <w:ind w:firstLine="886"/>
              <w:textAlignment w:val="baseline"/>
              <w:rPr>
                <w:b/>
              </w:rPr>
            </w:pPr>
            <w:r w:rsidRPr="00550980">
              <w:rPr>
                <w:b/>
              </w:rPr>
              <w:t>- adatai</w:t>
            </w: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</w:tc>
        <w:tc>
          <w:tcPr>
            <w:tcW w:w="7371" w:type="dxa"/>
          </w:tcPr>
          <w:p w:rsidR="00D50F92" w:rsidRDefault="00D50F92" w:rsidP="00284465">
            <w:pPr>
              <w:jc w:val="both"/>
              <w:textAlignment w:val="baseline"/>
            </w:pPr>
          </w:p>
        </w:tc>
      </w:tr>
      <w:tr w:rsidR="00D50F92" w:rsidRPr="00550980" w:rsidTr="00284465">
        <w:trPr>
          <w:jc w:val="center"/>
        </w:trPr>
        <w:tc>
          <w:tcPr>
            <w:tcW w:w="3402" w:type="dxa"/>
          </w:tcPr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 xml:space="preserve">A javasolt személy, közösség, gazdasági szervezet </w:t>
            </w: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 xml:space="preserve">Borzavár </w:t>
            </w:r>
            <w:r>
              <w:rPr>
                <w:b/>
              </w:rPr>
              <w:t>k</w:t>
            </w:r>
            <w:r w:rsidRPr="00550980">
              <w:rPr>
                <w:b/>
              </w:rPr>
              <w:t>özségért végzett</w:t>
            </w:r>
            <w:r>
              <w:rPr>
                <w:b/>
              </w:rPr>
              <w:t>,</w:t>
            </w:r>
            <w:r w:rsidRPr="00550980">
              <w:rPr>
                <w:b/>
              </w:rPr>
              <w:t xml:space="preserve"> </w:t>
            </w:r>
          </w:p>
          <w:p w:rsidR="00D50F92" w:rsidRPr="00550980" w:rsidRDefault="00D50F92" w:rsidP="00284465">
            <w:pPr>
              <w:textAlignment w:val="baseline"/>
              <w:rPr>
                <w:i/>
              </w:rPr>
            </w:pPr>
            <w:r w:rsidRPr="00550980">
              <w:rPr>
                <w:i/>
              </w:rPr>
              <w:t xml:space="preserve">(az alaptevékenységét meghaladó) </w:t>
            </w: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 xml:space="preserve">kiemelkedő munkásságának </w:t>
            </w: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>részletes ismertetése</w:t>
            </w: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</w:tc>
        <w:tc>
          <w:tcPr>
            <w:tcW w:w="7371" w:type="dxa"/>
          </w:tcPr>
          <w:p w:rsidR="00D50F92" w:rsidRDefault="00D50F92" w:rsidP="00284465">
            <w:pPr>
              <w:jc w:val="both"/>
              <w:textAlignment w:val="baseline"/>
            </w:pPr>
          </w:p>
        </w:tc>
      </w:tr>
      <w:tr w:rsidR="00D50F92" w:rsidRPr="00550980" w:rsidTr="00284465">
        <w:trPr>
          <w:jc w:val="center"/>
        </w:trPr>
        <w:tc>
          <w:tcPr>
            <w:tcW w:w="3402" w:type="dxa"/>
          </w:tcPr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>A javaslattevő(k) megnevezése, aláírása(i)</w:t>
            </w:r>
          </w:p>
          <w:p w:rsidR="00D50F92" w:rsidRDefault="00D50F92" w:rsidP="00284465">
            <w:pPr>
              <w:textAlignment w:val="baseline"/>
            </w:pPr>
            <w:r>
              <w:t>(dátum)</w:t>
            </w: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</w:tc>
        <w:tc>
          <w:tcPr>
            <w:tcW w:w="7371" w:type="dxa"/>
          </w:tcPr>
          <w:p w:rsidR="00D50F92" w:rsidRDefault="00D50F92" w:rsidP="00284465">
            <w:pPr>
              <w:jc w:val="both"/>
              <w:textAlignment w:val="baseline"/>
            </w:pPr>
          </w:p>
        </w:tc>
      </w:tr>
    </w:tbl>
    <w:p w:rsidR="00D50F92" w:rsidRPr="004E00F5" w:rsidRDefault="00D50F92" w:rsidP="004E00F5">
      <w:pPr>
        <w:spacing w:before="60"/>
        <w:ind w:hanging="426"/>
        <w:jc w:val="center"/>
        <w:rPr>
          <w:b/>
          <w:i/>
        </w:rPr>
      </w:pPr>
      <w:r>
        <w:rPr>
          <w:i/>
        </w:rPr>
        <w:t>(a szempontrendszer elemeinek megtartásával önálló dokumentumként is benyújtható az ajánlás)</w:t>
      </w:r>
    </w:p>
    <w:p w:rsidR="00D50F92" w:rsidRDefault="00D50F92" w:rsidP="00284465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>
        <w:t>melléklet az 5/2019. (V.2.) önkormányzati rendelethez</w:t>
      </w:r>
    </w:p>
    <w:p w:rsidR="00D50F92" w:rsidRPr="00284465" w:rsidRDefault="00D50F92" w:rsidP="00284465">
      <w:pPr>
        <w:suppressAutoHyphens/>
        <w:autoSpaceDE w:val="0"/>
        <w:autoSpaceDN w:val="0"/>
        <w:adjustRightInd w:val="0"/>
        <w:ind w:left="360"/>
        <w:jc w:val="both"/>
      </w:pPr>
    </w:p>
    <w:p w:rsidR="00D50F92" w:rsidRDefault="00D50F92" w:rsidP="00284465">
      <w:pPr>
        <w:pStyle w:val="Heading1"/>
        <w:numPr>
          <w:ilvl w:val="0"/>
          <w:numId w:val="8"/>
        </w:numPr>
        <w:spacing w:before="120" w:after="120"/>
        <w:rPr>
          <w:rFonts w:ascii="Arial Black" w:hAnsi="Arial Black" w:cs="Arial"/>
          <w:b w:val="0"/>
          <w:caps/>
          <w:color w:val="000000"/>
          <w:sz w:val="28"/>
          <w:szCs w:val="28"/>
          <w:u w:val="single"/>
        </w:rPr>
      </w:pPr>
      <w:r>
        <w:rPr>
          <w:rFonts w:ascii="Arial Black" w:hAnsi="Arial Black" w:cs="Arial"/>
          <w:b w:val="0"/>
          <w:caps/>
          <w:color w:val="000000"/>
          <w:sz w:val="28"/>
          <w:szCs w:val="28"/>
          <w:u w:val="single"/>
        </w:rPr>
        <w:t>j a v a s l a t t é t e l i   f e l h í v á s</w:t>
      </w:r>
    </w:p>
    <w:p w:rsidR="00D50F92" w:rsidRDefault="00D50F92" w:rsidP="00284465">
      <w:pPr>
        <w:spacing w:before="60" w:after="60"/>
        <w:jc w:val="center"/>
        <w:rPr>
          <w:rFonts w:ascii="Arial Black" w:hAnsi="Arial Black" w:cs="Arial"/>
          <w:caps/>
          <w:color w:val="000000"/>
        </w:rPr>
      </w:pPr>
      <w:r>
        <w:rPr>
          <w:rFonts w:ascii="Arial Black" w:hAnsi="Arial Black" w:cs="Arial"/>
          <w:caps/>
          <w:color w:val="000000"/>
        </w:rPr>
        <w:t xml:space="preserve">„borzavár község elismerő oklevele”  </w:t>
      </w:r>
    </w:p>
    <w:p w:rsidR="00D50F92" w:rsidRPr="000F50DF" w:rsidRDefault="00D50F92" w:rsidP="00284465">
      <w:pPr>
        <w:spacing w:before="60" w:after="60"/>
        <w:jc w:val="center"/>
        <w:rPr>
          <w:rFonts w:ascii="Arial Black" w:hAnsi="Arial Black" w:cs="Arial"/>
          <w:caps/>
          <w:color w:val="000000"/>
        </w:rPr>
      </w:pPr>
      <w:r>
        <w:rPr>
          <w:rFonts w:ascii="Arial Black" w:hAnsi="Arial Black" w:cs="Arial"/>
          <w:caps/>
          <w:color w:val="000000"/>
        </w:rPr>
        <w:t>elismerés ADOMÁNYOZÁSÁRA</w:t>
      </w:r>
      <w:r>
        <w:rPr>
          <w:rFonts w:ascii="Arial Narrow" w:hAnsi="Arial Narrow" w:cs="Arial"/>
          <w:b/>
          <w:caps/>
          <w:color w:val="000000"/>
        </w:rPr>
        <w:t xml:space="preserve"> </w:t>
      </w:r>
    </w:p>
    <w:p w:rsidR="00D50F92" w:rsidRDefault="00D50F92" w:rsidP="00284465">
      <w:pPr>
        <w:spacing w:before="120" w:after="120"/>
        <w:jc w:val="center"/>
        <w:rPr>
          <w:rFonts w:ascii="Arial Narrow" w:hAnsi="Arial Narrow" w:cs="Arial"/>
          <w:b/>
          <w:caps/>
          <w:color w:val="000000"/>
        </w:rPr>
      </w:pPr>
    </w:p>
    <w:p w:rsidR="00D50F92" w:rsidRDefault="00D50F92" w:rsidP="002844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Borzavár Községi Önkormányzat Képviselő-testületének az Önkormányzat által alapított kitüntetésekről szóló 5/2019. (V.2.) önkormányzati rendelet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(a továbbiakban: Rendelet) értelmében évente egy  „Borzavár Község Elismerő Oklevele” elismerés adományozható.</w:t>
      </w:r>
    </w:p>
    <w:p w:rsidR="00D50F92" w:rsidRDefault="00D50F92" w:rsidP="002844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0F92" w:rsidRPr="00D943D7" w:rsidRDefault="00D50F92" w:rsidP="002844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Rendelet 3. § (1) bekezdése alapján „Borzavár Község Elismerő Oklevele” elismerés adományozható </w:t>
      </w:r>
      <w:r w:rsidRPr="00D943D7">
        <w:rPr>
          <w:sz w:val="28"/>
          <w:szCs w:val="28"/>
        </w:rPr>
        <w:t>azoknak a személyeknek, közösségeknek, gazdasági szervezeteknek, akik, vagy amelyek a község közösségi élete terén és a gazdasági élet bármely ágazatában kiemelkedően hasznos munkát végeznek, a község értékeit növelték. A kitüntetést olyan személyek és közösségek kaphatják meg, akik a hétköznapi életben, saját munkájukban, az emberekhez való viszonyukban példamutatóak.</w:t>
      </w:r>
    </w:p>
    <w:p w:rsidR="00D50F92" w:rsidRPr="00D943D7" w:rsidRDefault="00D50F92" w:rsidP="00284465">
      <w:pPr>
        <w:jc w:val="both"/>
        <w:rPr>
          <w:color w:val="000000"/>
          <w:sz w:val="28"/>
          <w:szCs w:val="28"/>
        </w:rPr>
      </w:pPr>
    </w:p>
    <w:p w:rsidR="00D50F92" w:rsidRDefault="00D50F92" w:rsidP="00284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"Borzavár Község Elismerő Oklevele" kitüntetés átadására minden évben az Önkormányzat által szervezett községi rendezvényen kerül sor. </w:t>
      </w:r>
    </w:p>
    <w:p w:rsidR="00D50F92" w:rsidRDefault="00D50F92" w:rsidP="00284465">
      <w:pPr>
        <w:jc w:val="both"/>
        <w:rPr>
          <w:color w:val="000000"/>
          <w:sz w:val="28"/>
          <w:szCs w:val="28"/>
        </w:rPr>
      </w:pPr>
    </w:p>
    <w:p w:rsidR="00D50F92" w:rsidRDefault="00D50F92" w:rsidP="00284465">
      <w:pPr>
        <w:jc w:val="both"/>
      </w:pPr>
      <w:r>
        <w:t>A Rendelet értelmében kitüntetések adományozására javaslatot tehetnek: a polgármester, a települési képviselő, a településen élő magánszemélyek legalább 15 fős csoportja és a település civil szervezetei a képviselő-testület által meghatározott szempontrendszernek megfelelő formában és határidőig.</w:t>
      </w:r>
    </w:p>
    <w:p w:rsidR="00D50F92" w:rsidRPr="00284465" w:rsidRDefault="00D50F92" w:rsidP="00284465">
      <w:pPr>
        <w:jc w:val="both"/>
        <w:rPr>
          <w:color w:val="000000"/>
          <w:sz w:val="28"/>
          <w:szCs w:val="28"/>
        </w:rPr>
      </w:pPr>
    </w:p>
    <w:p w:rsidR="00D50F92" w:rsidRDefault="00D50F92" w:rsidP="00284465">
      <w:pPr>
        <w:pStyle w:val="BodyText2"/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 (A felhívás és a formanyomtatvány letölthető az önkormányzat honlapjáról, illetve a Zirci Közös Önkormányzati Hivatal Borzavári Kirendeltségén igényelhető.)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hanging="284"/>
        <w:rPr>
          <w:b w:val="0"/>
          <w:bCs/>
          <w:caps/>
          <w:color w:val="000000"/>
          <w:sz w:val="24"/>
          <w:szCs w:val="24"/>
          <w:u w:val="none"/>
        </w:rPr>
      </w:pPr>
      <w:r>
        <w:rPr>
          <w:b w:val="0"/>
          <w:bCs/>
          <w:caps/>
          <w:color w:val="000000"/>
          <w:sz w:val="24"/>
          <w:szCs w:val="24"/>
          <w:u w:val="none"/>
        </w:rPr>
        <w:t>A Képviselő-testületnek címzett,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284" w:hanging="284"/>
        <w:rPr>
          <w:b w:val="0"/>
          <w:bCs/>
          <w:caps/>
          <w:color w:val="000000"/>
          <w:sz w:val="24"/>
          <w:szCs w:val="24"/>
          <w:u w:val="none"/>
        </w:rPr>
      </w:pPr>
      <w:r>
        <w:rPr>
          <w:b w:val="0"/>
          <w:bCs/>
          <w:caps/>
          <w:color w:val="000000"/>
          <w:sz w:val="24"/>
          <w:szCs w:val="24"/>
          <w:u w:val="none"/>
        </w:rPr>
        <w:t>az előírt szempontok szerint megfogalmazott,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284" w:hanging="284"/>
        <w:rPr>
          <w:b w:val="0"/>
          <w:bCs/>
          <w:caps/>
          <w:color w:val="000000"/>
          <w:sz w:val="24"/>
          <w:szCs w:val="24"/>
          <w:u w:val="none"/>
        </w:rPr>
      </w:pPr>
      <w:r>
        <w:rPr>
          <w:b w:val="0"/>
          <w:bCs/>
          <w:caps/>
          <w:color w:val="000000"/>
          <w:sz w:val="24"/>
          <w:szCs w:val="24"/>
          <w:u w:val="none"/>
        </w:rPr>
        <w:t>részletesen indokolt, és a javaslattevő(k) aláírásával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284" w:hanging="284"/>
        <w:rPr>
          <w:b w:val="0"/>
          <w:bCs/>
          <w:caps/>
          <w:color w:val="000000"/>
          <w:sz w:val="24"/>
          <w:szCs w:val="24"/>
          <w:u w:val="none"/>
        </w:rPr>
      </w:pPr>
      <w:r>
        <w:rPr>
          <w:b w:val="0"/>
          <w:bCs/>
          <w:caps/>
          <w:color w:val="000000"/>
          <w:sz w:val="24"/>
          <w:szCs w:val="24"/>
          <w:u w:val="none"/>
        </w:rPr>
        <w:t>ellátott ajánlásokat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left="284" w:hanging="284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2019. MÁJUS 20. napig lehet benyújtani</w:t>
      </w:r>
    </w:p>
    <w:p w:rsidR="00D50F92" w:rsidRDefault="00D50F92" w:rsidP="00284465">
      <w:pPr>
        <w:pStyle w:val="Heading2"/>
        <w:numPr>
          <w:ilvl w:val="1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284" w:hanging="284"/>
        <w:rPr>
          <w:color w:val="000000"/>
          <w:sz w:val="24"/>
          <w:szCs w:val="24"/>
          <w:u w:val="none"/>
        </w:rPr>
      </w:pPr>
      <w:r>
        <w:rPr>
          <w:caps/>
          <w:color w:val="000000"/>
          <w:sz w:val="24"/>
          <w:szCs w:val="24"/>
          <w:u w:val="none"/>
        </w:rPr>
        <w:t>a ZIRCI KÖZÖS ÖNKORMÁNYZATI Hivatal borzavári kirendeltségéhez.</w:t>
      </w:r>
    </w:p>
    <w:p w:rsidR="00D50F92" w:rsidRDefault="00D50F92" w:rsidP="00284465">
      <w:pPr>
        <w:spacing w:before="120"/>
        <w:jc w:val="both"/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Kérjük, hogy tegyen javaslatot a „Borzavár Község Elismerő Oklevele” adományozására!</w:t>
      </w:r>
    </w:p>
    <w:p w:rsidR="00D50F92" w:rsidRDefault="00D50F92" w:rsidP="00284465">
      <w:pPr>
        <w:spacing w:before="12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Együttműködését köszönjük!</w:t>
      </w:r>
    </w:p>
    <w:p w:rsidR="00D50F92" w:rsidRDefault="00D50F92" w:rsidP="00284465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</w:p>
    <w:p w:rsidR="00D50F92" w:rsidRDefault="00D50F92" w:rsidP="00284465">
      <w:pPr>
        <w:pStyle w:val="Heading5"/>
        <w:numPr>
          <w:ilvl w:val="4"/>
          <w:numId w:val="8"/>
        </w:num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                                           polgármester </w:t>
      </w:r>
    </w:p>
    <w:p w:rsidR="00D50F92" w:rsidRDefault="00D50F92" w:rsidP="00284465">
      <w:pPr>
        <w:rPr>
          <w:color w:val="000000"/>
        </w:rPr>
      </w:pPr>
    </w:p>
    <w:p w:rsidR="00D50F92" w:rsidRDefault="00D50F92" w:rsidP="00284465">
      <w:pPr>
        <w:rPr>
          <w:color w:val="000000"/>
        </w:rPr>
      </w:pPr>
    </w:p>
    <w:p w:rsidR="00D50F92" w:rsidRDefault="00D50F92" w:rsidP="00284465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7371"/>
      </w:tblGrid>
      <w:tr w:rsidR="00D50F92" w:rsidRPr="00550980" w:rsidTr="00284465">
        <w:trPr>
          <w:jc w:val="center"/>
        </w:trPr>
        <w:tc>
          <w:tcPr>
            <w:tcW w:w="10773" w:type="dxa"/>
            <w:gridSpan w:val="2"/>
          </w:tcPr>
          <w:p w:rsidR="00D50F92" w:rsidRDefault="00D50F92" w:rsidP="00284465">
            <w:pPr>
              <w:spacing w:before="120" w:after="120"/>
              <w:jc w:val="center"/>
              <w:textAlignment w:val="baseline"/>
            </w:pPr>
            <w:r>
              <w:br w:type="page"/>
            </w:r>
            <w:r w:rsidRPr="00550980">
              <w:rPr>
                <w:b/>
              </w:rPr>
              <w:t xml:space="preserve">JAVASLAT „BORZAVÁR KÖZSÉG </w:t>
            </w:r>
            <w:r>
              <w:rPr>
                <w:b/>
              </w:rPr>
              <w:t>ELISMERŐ OKLEVELE</w:t>
            </w:r>
            <w:r w:rsidRPr="00550980">
              <w:rPr>
                <w:b/>
              </w:rPr>
              <w:t xml:space="preserve">” </w:t>
            </w:r>
            <w:r>
              <w:rPr>
                <w:b/>
              </w:rPr>
              <w:t>….ÉVI</w:t>
            </w:r>
            <w:r w:rsidRPr="00550980">
              <w:rPr>
                <w:b/>
              </w:rPr>
              <w:t xml:space="preserve"> ADOMÁNYOZÁSÁRA</w:t>
            </w:r>
          </w:p>
        </w:tc>
      </w:tr>
      <w:tr w:rsidR="00D50F92" w:rsidRPr="00550980" w:rsidTr="00284465">
        <w:trPr>
          <w:jc w:val="center"/>
        </w:trPr>
        <w:tc>
          <w:tcPr>
            <w:tcW w:w="3402" w:type="dxa"/>
          </w:tcPr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 xml:space="preserve">A címre javasolt személy, közösség, gazdasági szervezet </w:t>
            </w:r>
          </w:p>
          <w:p w:rsidR="00D50F92" w:rsidRPr="00550980" w:rsidRDefault="00D50F92" w:rsidP="00284465">
            <w:pPr>
              <w:ind w:firstLine="886"/>
              <w:textAlignment w:val="baseline"/>
              <w:rPr>
                <w:b/>
              </w:rPr>
            </w:pPr>
            <w:r w:rsidRPr="00550980">
              <w:rPr>
                <w:b/>
              </w:rPr>
              <w:t>- neve</w:t>
            </w:r>
          </w:p>
          <w:p w:rsidR="00D50F92" w:rsidRPr="00550980" w:rsidRDefault="00D50F92" w:rsidP="00284465">
            <w:pPr>
              <w:ind w:firstLine="886"/>
              <w:textAlignment w:val="baseline"/>
              <w:rPr>
                <w:b/>
              </w:rPr>
            </w:pPr>
            <w:r w:rsidRPr="00550980">
              <w:rPr>
                <w:b/>
              </w:rPr>
              <w:t>- adatai</w:t>
            </w: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</w:tc>
        <w:tc>
          <w:tcPr>
            <w:tcW w:w="7371" w:type="dxa"/>
          </w:tcPr>
          <w:p w:rsidR="00D50F92" w:rsidRDefault="00D50F92" w:rsidP="00284465">
            <w:pPr>
              <w:jc w:val="both"/>
              <w:textAlignment w:val="baseline"/>
            </w:pPr>
          </w:p>
        </w:tc>
      </w:tr>
      <w:tr w:rsidR="00D50F92" w:rsidRPr="00550980" w:rsidTr="00284465">
        <w:trPr>
          <w:jc w:val="center"/>
        </w:trPr>
        <w:tc>
          <w:tcPr>
            <w:tcW w:w="3402" w:type="dxa"/>
          </w:tcPr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 xml:space="preserve">A javasolt személy, közösség, gazdasági szervezet </w:t>
            </w: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 xml:space="preserve">Borzavár </w:t>
            </w:r>
            <w:r>
              <w:rPr>
                <w:b/>
              </w:rPr>
              <w:t>k</w:t>
            </w:r>
            <w:r w:rsidRPr="00550980">
              <w:rPr>
                <w:b/>
              </w:rPr>
              <w:t xml:space="preserve">özségért </w:t>
            </w:r>
            <w:r>
              <w:rPr>
                <w:b/>
              </w:rPr>
              <w:t xml:space="preserve">…-ban </w:t>
            </w:r>
            <w:r w:rsidRPr="00550980">
              <w:rPr>
                <w:b/>
              </w:rPr>
              <w:t>végzett</w:t>
            </w:r>
            <w:r>
              <w:rPr>
                <w:b/>
              </w:rPr>
              <w:t>,</w:t>
            </w:r>
            <w:r w:rsidRPr="00550980">
              <w:rPr>
                <w:b/>
              </w:rPr>
              <w:t xml:space="preserve"> </w:t>
            </w:r>
            <w:r w:rsidRPr="00550980">
              <w:rPr>
                <w:i/>
              </w:rPr>
              <w:t>(az alaptevékenységét meghaladó)</w:t>
            </w:r>
            <w:r>
              <w:rPr>
                <w:b/>
              </w:rPr>
              <w:t xml:space="preserve">kiemelkedő </w:t>
            </w:r>
            <w:r w:rsidRPr="00550980">
              <w:rPr>
                <w:b/>
              </w:rPr>
              <w:t xml:space="preserve">munkásságának </w:t>
            </w: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>részletes ismertetése</w:t>
            </w: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</w:tc>
        <w:tc>
          <w:tcPr>
            <w:tcW w:w="7371" w:type="dxa"/>
          </w:tcPr>
          <w:p w:rsidR="00D50F92" w:rsidRDefault="00D50F92" w:rsidP="00284465">
            <w:pPr>
              <w:jc w:val="both"/>
              <w:textAlignment w:val="baseline"/>
            </w:pPr>
          </w:p>
        </w:tc>
      </w:tr>
      <w:tr w:rsidR="00D50F92" w:rsidRPr="00550980" w:rsidTr="00284465">
        <w:trPr>
          <w:jc w:val="center"/>
        </w:trPr>
        <w:tc>
          <w:tcPr>
            <w:tcW w:w="3402" w:type="dxa"/>
          </w:tcPr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  <w:r w:rsidRPr="00550980">
              <w:rPr>
                <w:b/>
              </w:rPr>
              <w:t>A javaslattevő(k) megnevezése, aláírása(i)</w:t>
            </w:r>
          </w:p>
          <w:p w:rsidR="00D50F92" w:rsidRDefault="00D50F92" w:rsidP="00284465">
            <w:pPr>
              <w:textAlignment w:val="baseline"/>
            </w:pPr>
            <w:r>
              <w:t>(dátum)</w:t>
            </w: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Default="00D50F92" w:rsidP="00284465">
            <w:pPr>
              <w:textAlignment w:val="baseline"/>
            </w:pPr>
          </w:p>
          <w:p w:rsidR="00D50F92" w:rsidRPr="00550980" w:rsidRDefault="00D50F92" w:rsidP="00284465">
            <w:pPr>
              <w:textAlignment w:val="baseline"/>
              <w:rPr>
                <w:b/>
              </w:rPr>
            </w:pPr>
          </w:p>
        </w:tc>
        <w:tc>
          <w:tcPr>
            <w:tcW w:w="7371" w:type="dxa"/>
          </w:tcPr>
          <w:p w:rsidR="00D50F92" w:rsidRDefault="00D50F92" w:rsidP="00284465">
            <w:pPr>
              <w:jc w:val="both"/>
              <w:textAlignment w:val="baseline"/>
            </w:pPr>
          </w:p>
        </w:tc>
      </w:tr>
    </w:tbl>
    <w:p w:rsidR="00D50F92" w:rsidRPr="00284465" w:rsidRDefault="00D50F92" w:rsidP="00284465">
      <w:pPr>
        <w:spacing w:before="60"/>
        <w:ind w:hanging="426"/>
        <w:jc w:val="center"/>
        <w:rPr>
          <w:b/>
          <w:i/>
        </w:rPr>
      </w:pPr>
      <w:r>
        <w:rPr>
          <w:i/>
        </w:rPr>
        <w:t>(a szempontrendszer elemeinek megtartásával önálló dokumentumként is benyújtható az ajánlás)</w:t>
      </w:r>
    </w:p>
    <w:sectPr w:rsidR="00D50F92" w:rsidRPr="00284465" w:rsidSect="00D50F9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851ED"/>
    <w:multiLevelType w:val="hybridMultilevel"/>
    <w:tmpl w:val="7E12ED8E"/>
    <w:lvl w:ilvl="0" w:tplc="00B46254">
      <w:start w:val="1"/>
      <w:numFmt w:val="lowerLetter"/>
      <w:lvlText w:val="%1)"/>
      <w:lvlJc w:val="left"/>
      <w:pPr>
        <w:tabs>
          <w:tab w:val="num" w:pos="1774"/>
        </w:tabs>
        <w:ind w:left="1774" w:hanging="38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">
    <w:nsid w:val="07B976F1"/>
    <w:multiLevelType w:val="hybridMultilevel"/>
    <w:tmpl w:val="C0145C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D7448"/>
    <w:multiLevelType w:val="hybridMultilevel"/>
    <w:tmpl w:val="5D9804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D332E"/>
    <w:multiLevelType w:val="hybridMultilevel"/>
    <w:tmpl w:val="5B7E6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D44FD3"/>
    <w:multiLevelType w:val="hybridMultilevel"/>
    <w:tmpl w:val="3126FAC4"/>
    <w:lvl w:ilvl="0" w:tplc="4D7ABFC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8F1FB6"/>
    <w:multiLevelType w:val="hybridMultilevel"/>
    <w:tmpl w:val="01B013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919"/>
    <w:rsid w:val="0000185B"/>
    <w:rsid w:val="00013622"/>
    <w:rsid w:val="00020404"/>
    <w:rsid w:val="00023C1E"/>
    <w:rsid w:val="00030C9B"/>
    <w:rsid w:val="0003243C"/>
    <w:rsid w:val="00035CCF"/>
    <w:rsid w:val="000630C8"/>
    <w:rsid w:val="00070693"/>
    <w:rsid w:val="000903CF"/>
    <w:rsid w:val="000969B1"/>
    <w:rsid w:val="000A4621"/>
    <w:rsid w:val="000A6874"/>
    <w:rsid w:val="000C1D1E"/>
    <w:rsid w:val="000C1F17"/>
    <w:rsid w:val="000E1AFE"/>
    <w:rsid w:val="000F50DF"/>
    <w:rsid w:val="000F58B2"/>
    <w:rsid w:val="00101919"/>
    <w:rsid w:val="00102F9B"/>
    <w:rsid w:val="00130112"/>
    <w:rsid w:val="0015255B"/>
    <w:rsid w:val="0016451F"/>
    <w:rsid w:val="001762A2"/>
    <w:rsid w:val="001844A7"/>
    <w:rsid w:val="001E5910"/>
    <w:rsid w:val="00211347"/>
    <w:rsid w:val="002263BE"/>
    <w:rsid w:val="002379C2"/>
    <w:rsid w:val="002504C6"/>
    <w:rsid w:val="00284465"/>
    <w:rsid w:val="002908D9"/>
    <w:rsid w:val="0029182F"/>
    <w:rsid w:val="002963A8"/>
    <w:rsid w:val="002A7AF0"/>
    <w:rsid w:val="002E6B16"/>
    <w:rsid w:val="002F7579"/>
    <w:rsid w:val="002F7702"/>
    <w:rsid w:val="00306C7A"/>
    <w:rsid w:val="00334779"/>
    <w:rsid w:val="00361299"/>
    <w:rsid w:val="00364AD8"/>
    <w:rsid w:val="00382FB4"/>
    <w:rsid w:val="003A623C"/>
    <w:rsid w:val="003D329D"/>
    <w:rsid w:val="003F4513"/>
    <w:rsid w:val="003F6EC2"/>
    <w:rsid w:val="003F7A95"/>
    <w:rsid w:val="00403B70"/>
    <w:rsid w:val="00423923"/>
    <w:rsid w:val="00425988"/>
    <w:rsid w:val="00445401"/>
    <w:rsid w:val="004542BF"/>
    <w:rsid w:val="00471C6F"/>
    <w:rsid w:val="00476BC4"/>
    <w:rsid w:val="00482A24"/>
    <w:rsid w:val="00487296"/>
    <w:rsid w:val="00495B87"/>
    <w:rsid w:val="004B7EB3"/>
    <w:rsid w:val="004C20F5"/>
    <w:rsid w:val="004E00F5"/>
    <w:rsid w:val="004E3249"/>
    <w:rsid w:val="004F0DFE"/>
    <w:rsid w:val="00514103"/>
    <w:rsid w:val="00520FC6"/>
    <w:rsid w:val="005300BB"/>
    <w:rsid w:val="005405CA"/>
    <w:rsid w:val="00547116"/>
    <w:rsid w:val="00547E88"/>
    <w:rsid w:val="00550980"/>
    <w:rsid w:val="00565556"/>
    <w:rsid w:val="00587208"/>
    <w:rsid w:val="005C2339"/>
    <w:rsid w:val="005F562F"/>
    <w:rsid w:val="0063696F"/>
    <w:rsid w:val="006475F3"/>
    <w:rsid w:val="00651D24"/>
    <w:rsid w:val="00674EB6"/>
    <w:rsid w:val="006853B7"/>
    <w:rsid w:val="00685565"/>
    <w:rsid w:val="00685F5C"/>
    <w:rsid w:val="00692475"/>
    <w:rsid w:val="00697757"/>
    <w:rsid w:val="006B020E"/>
    <w:rsid w:val="006B22E7"/>
    <w:rsid w:val="006C1FC3"/>
    <w:rsid w:val="006E0F06"/>
    <w:rsid w:val="006E7773"/>
    <w:rsid w:val="00711614"/>
    <w:rsid w:val="00770050"/>
    <w:rsid w:val="00770950"/>
    <w:rsid w:val="00782CD6"/>
    <w:rsid w:val="0078704C"/>
    <w:rsid w:val="007945AB"/>
    <w:rsid w:val="007A4219"/>
    <w:rsid w:val="007B1026"/>
    <w:rsid w:val="007C3B16"/>
    <w:rsid w:val="007C6D8F"/>
    <w:rsid w:val="007D6171"/>
    <w:rsid w:val="007E0CB5"/>
    <w:rsid w:val="007F23FA"/>
    <w:rsid w:val="00802856"/>
    <w:rsid w:val="008047F0"/>
    <w:rsid w:val="00880968"/>
    <w:rsid w:val="008922AB"/>
    <w:rsid w:val="008937ED"/>
    <w:rsid w:val="008A14DD"/>
    <w:rsid w:val="008C76EB"/>
    <w:rsid w:val="008E089D"/>
    <w:rsid w:val="008F3C5F"/>
    <w:rsid w:val="00916393"/>
    <w:rsid w:val="00927904"/>
    <w:rsid w:val="00936068"/>
    <w:rsid w:val="00940B0F"/>
    <w:rsid w:val="009411C6"/>
    <w:rsid w:val="00943413"/>
    <w:rsid w:val="00957183"/>
    <w:rsid w:val="00981EC2"/>
    <w:rsid w:val="009B1411"/>
    <w:rsid w:val="009B49CE"/>
    <w:rsid w:val="009C0EAF"/>
    <w:rsid w:val="009C7A23"/>
    <w:rsid w:val="009E3550"/>
    <w:rsid w:val="00A01A7C"/>
    <w:rsid w:val="00A15CCB"/>
    <w:rsid w:val="00A24B08"/>
    <w:rsid w:val="00A27963"/>
    <w:rsid w:val="00A30776"/>
    <w:rsid w:val="00A34722"/>
    <w:rsid w:val="00A35E0E"/>
    <w:rsid w:val="00A53AF5"/>
    <w:rsid w:val="00A60716"/>
    <w:rsid w:val="00A61FC6"/>
    <w:rsid w:val="00A678D3"/>
    <w:rsid w:val="00A7506D"/>
    <w:rsid w:val="00A8067A"/>
    <w:rsid w:val="00AA318B"/>
    <w:rsid w:val="00AB5723"/>
    <w:rsid w:val="00AC1C57"/>
    <w:rsid w:val="00AC5522"/>
    <w:rsid w:val="00AD22B8"/>
    <w:rsid w:val="00AD4DA5"/>
    <w:rsid w:val="00AE59DA"/>
    <w:rsid w:val="00AE6F74"/>
    <w:rsid w:val="00AF1529"/>
    <w:rsid w:val="00B11BF2"/>
    <w:rsid w:val="00B93AB6"/>
    <w:rsid w:val="00B9421C"/>
    <w:rsid w:val="00B96A94"/>
    <w:rsid w:val="00BA0FFA"/>
    <w:rsid w:val="00BA2264"/>
    <w:rsid w:val="00BA2E87"/>
    <w:rsid w:val="00BF2B04"/>
    <w:rsid w:val="00BF3313"/>
    <w:rsid w:val="00C052C1"/>
    <w:rsid w:val="00C0634C"/>
    <w:rsid w:val="00C17FBE"/>
    <w:rsid w:val="00C31307"/>
    <w:rsid w:val="00C35B59"/>
    <w:rsid w:val="00C3626F"/>
    <w:rsid w:val="00C57D47"/>
    <w:rsid w:val="00C8537A"/>
    <w:rsid w:val="00C92DF7"/>
    <w:rsid w:val="00C93FA5"/>
    <w:rsid w:val="00D1547E"/>
    <w:rsid w:val="00D20B70"/>
    <w:rsid w:val="00D27935"/>
    <w:rsid w:val="00D3085F"/>
    <w:rsid w:val="00D31A1B"/>
    <w:rsid w:val="00D31A82"/>
    <w:rsid w:val="00D3613A"/>
    <w:rsid w:val="00D50F92"/>
    <w:rsid w:val="00D52F2D"/>
    <w:rsid w:val="00D943D7"/>
    <w:rsid w:val="00DA2415"/>
    <w:rsid w:val="00DE2E87"/>
    <w:rsid w:val="00DF2BDE"/>
    <w:rsid w:val="00E0171A"/>
    <w:rsid w:val="00E11BD3"/>
    <w:rsid w:val="00E12668"/>
    <w:rsid w:val="00E210C0"/>
    <w:rsid w:val="00E266DC"/>
    <w:rsid w:val="00E70E42"/>
    <w:rsid w:val="00E75730"/>
    <w:rsid w:val="00E8069E"/>
    <w:rsid w:val="00E8468D"/>
    <w:rsid w:val="00E921F2"/>
    <w:rsid w:val="00E938D7"/>
    <w:rsid w:val="00EB32DD"/>
    <w:rsid w:val="00EB633F"/>
    <w:rsid w:val="00ED749C"/>
    <w:rsid w:val="00EE0971"/>
    <w:rsid w:val="00F060CF"/>
    <w:rsid w:val="00F13D68"/>
    <w:rsid w:val="00F304DD"/>
    <w:rsid w:val="00F566FF"/>
    <w:rsid w:val="00F642F7"/>
    <w:rsid w:val="00F64C06"/>
    <w:rsid w:val="00F702B5"/>
    <w:rsid w:val="00F7143F"/>
    <w:rsid w:val="00F8441A"/>
    <w:rsid w:val="00F93D06"/>
    <w:rsid w:val="00FA059F"/>
    <w:rsid w:val="00FE17E6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4465"/>
    <w:pPr>
      <w:keepNext/>
      <w:numPr>
        <w:numId w:val="1"/>
      </w:numPr>
      <w:suppressAutoHyphens/>
      <w:jc w:val="center"/>
      <w:outlineLvl w:val="0"/>
    </w:pPr>
    <w:rPr>
      <w:b/>
      <w:bCs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4465"/>
    <w:pPr>
      <w:keepNext/>
      <w:numPr>
        <w:ilvl w:val="1"/>
        <w:numId w:val="1"/>
      </w:numPr>
      <w:suppressAutoHyphens/>
      <w:ind w:left="284" w:hanging="284"/>
      <w:jc w:val="center"/>
      <w:outlineLvl w:val="1"/>
    </w:pPr>
    <w:rPr>
      <w:b/>
      <w:sz w:val="28"/>
      <w:szCs w:val="20"/>
      <w:u w:val="single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4465"/>
    <w:pPr>
      <w:keepNext/>
      <w:numPr>
        <w:ilvl w:val="4"/>
        <w:numId w:val="1"/>
      </w:numPr>
      <w:tabs>
        <w:tab w:val="left" w:pos="1134"/>
      </w:tabs>
      <w:suppressAutoHyphens/>
      <w:outlineLvl w:val="4"/>
    </w:pPr>
    <w:rPr>
      <w:sz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C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C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C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6E0F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E0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6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72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BA0FFA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3C72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84465"/>
    <w:rPr>
      <w:b/>
    </w:rPr>
  </w:style>
  <w:style w:type="paragraph" w:styleId="BodyText2">
    <w:name w:val="Body Text 2"/>
    <w:basedOn w:val="Normal"/>
    <w:link w:val="BodyText2Char1"/>
    <w:uiPriority w:val="99"/>
    <w:semiHidden/>
    <w:rsid w:val="00284465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C72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284465"/>
    <w:rPr>
      <w:sz w:val="24"/>
      <w:lang w:val="hu-H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1313</Words>
  <Characters>9066</Characters>
  <Application>Microsoft Office Outlook</Application>
  <DocSecurity>0</DocSecurity>
  <Lines>0</Lines>
  <Paragraphs>0</Paragraphs>
  <ScaleCrop>false</ScaleCrop>
  <Company>Zirc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Polgármesteri Hivatal</dc:creator>
  <cp:keywords/>
  <dc:description/>
  <cp:lastModifiedBy>TI</cp:lastModifiedBy>
  <cp:revision>2</cp:revision>
  <cp:lastPrinted>2019-05-06T10:44:00Z</cp:lastPrinted>
  <dcterms:created xsi:type="dcterms:W3CDTF">2019-05-22T05:57:00Z</dcterms:created>
  <dcterms:modified xsi:type="dcterms:W3CDTF">2019-05-22T05:57:00Z</dcterms:modified>
</cp:coreProperties>
</file>