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007D1" w14:textId="77777777" w:rsidR="00BB78B0" w:rsidRDefault="00BB78B0">
      <w:pPr>
        <w:pStyle w:val="Szvegtrzs2"/>
        <w:jc w:val="center"/>
        <w:rPr>
          <w:rFonts w:ascii="Garamond" w:hAnsi="Garamond" w:cs="Garamond"/>
          <w:b/>
          <w:bCs/>
          <w:i w:val="0"/>
          <w:iCs w:val="0"/>
          <w:sz w:val="28"/>
        </w:rPr>
      </w:pPr>
    </w:p>
    <w:p w14:paraId="51E8C6A6" w14:textId="77777777" w:rsidR="00BB78B0" w:rsidRDefault="00BB78B0">
      <w:pPr>
        <w:pStyle w:val="Szvegtrzs2"/>
        <w:jc w:val="center"/>
        <w:rPr>
          <w:rFonts w:ascii="Garamond" w:hAnsi="Garamond" w:cs="Garamond"/>
          <w:b/>
          <w:bCs/>
          <w:i w:val="0"/>
          <w:iCs w:val="0"/>
          <w:sz w:val="28"/>
        </w:rPr>
      </w:pPr>
    </w:p>
    <w:p w14:paraId="6A19B375" w14:textId="77777777" w:rsidR="00BB78B0" w:rsidRDefault="00BB78B0">
      <w:pPr>
        <w:pStyle w:val="Szvegtrzs2"/>
        <w:jc w:val="center"/>
        <w:rPr>
          <w:rFonts w:ascii="Garamond" w:hAnsi="Garamond" w:cs="Garamond"/>
          <w:b/>
          <w:bCs/>
          <w:i w:val="0"/>
          <w:iCs w:val="0"/>
          <w:sz w:val="28"/>
        </w:rPr>
      </w:pPr>
    </w:p>
    <w:p w14:paraId="77067195" w14:textId="77777777" w:rsidR="00BB78B0" w:rsidRDefault="00BB78B0">
      <w:pPr>
        <w:pStyle w:val="Szvegtrzs2"/>
        <w:jc w:val="center"/>
        <w:rPr>
          <w:rFonts w:ascii="Garamond" w:hAnsi="Garamond" w:cs="Garamond"/>
          <w:b/>
          <w:bCs/>
          <w:i w:val="0"/>
          <w:iCs w:val="0"/>
          <w:sz w:val="28"/>
        </w:rPr>
      </w:pPr>
    </w:p>
    <w:p w14:paraId="4D40586A" w14:textId="77777777" w:rsidR="00BB78B0" w:rsidRDefault="00BB78B0">
      <w:pPr>
        <w:pStyle w:val="Szvegtrzs2"/>
        <w:jc w:val="center"/>
        <w:rPr>
          <w:rFonts w:ascii="Garamond" w:hAnsi="Garamond" w:cs="Garamond"/>
          <w:b/>
          <w:bCs/>
          <w:i w:val="0"/>
          <w:iCs w:val="0"/>
          <w:sz w:val="28"/>
        </w:rPr>
      </w:pPr>
    </w:p>
    <w:p w14:paraId="388CBAF1" w14:textId="77777777" w:rsidR="00BB78B0" w:rsidRDefault="00BB78B0">
      <w:pPr>
        <w:pStyle w:val="Szvegtrzs2"/>
        <w:jc w:val="center"/>
        <w:rPr>
          <w:rFonts w:ascii="Garamond" w:hAnsi="Garamond" w:cs="Garamond"/>
          <w:b/>
          <w:bCs/>
          <w:i w:val="0"/>
          <w:iCs w:val="0"/>
          <w:sz w:val="28"/>
        </w:rPr>
      </w:pPr>
    </w:p>
    <w:p w14:paraId="09EC80A0" w14:textId="77777777" w:rsidR="00BB78B0" w:rsidRDefault="00023C73">
      <w:pPr>
        <w:pStyle w:val="Szvegtrzs2"/>
        <w:jc w:val="center"/>
        <w:rPr>
          <w:rFonts w:ascii="Garamond" w:hAnsi="Garamond" w:cs="Garamond"/>
          <w:b/>
          <w:bCs/>
          <w:i w:val="0"/>
          <w:iCs w:val="0"/>
          <w:sz w:val="32"/>
          <w:szCs w:val="32"/>
          <w:u w:val="single"/>
        </w:rPr>
      </w:pPr>
      <w:r>
        <w:rPr>
          <w:rFonts w:ascii="Garamond" w:hAnsi="Garamond" w:cs="Garamond"/>
          <w:b/>
          <w:bCs/>
          <w:i w:val="0"/>
          <w:iCs w:val="0"/>
          <w:sz w:val="32"/>
          <w:szCs w:val="32"/>
          <w:u w:val="single"/>
        </w:rPr>
        <w:t>E LŐ T E R J E S Z T É S</w:t>
      </w:r>
    </w:p>
    <w:p w14:paraId="510F4221" w14:textId="77777777" w:rsidR="00BB78B0" w:rsidRDefault="00BB78B0">
      <w:pPr>
        <w:pStyle w:val="Szvegtrzs2"/>
        <w:jc w:val="center"/>
        <w:rPr>
          <w:rFonts w:ascii="Garamond" w:hAnsi="Garamond" w:cs="Garamond"/>
          <w:b/>
          <w:bCs/>
          <w:i w:val="0"/>
          <w:iCs w:val="0"/>
          <w:sz w:val="32"/>
          <w:szCs w:val="32"/>
          <w:u w:val="single"/>
        </w:rPr>
      </w:pPr>
    </w:p>
    <w:p w14:paraId="5168DB2E" w14:textId="77777777" w:rsidR="00BB78B0" w:rsidRDefault="00BB78B0">
      <w:pPr>
        <w:pStyle w:val="Szvegtrzs2"/>
        <w:jc w:val="center"/>
        <w:rPr>
          <w:rFonts w:ascii="Garamond" w:hAnsi="Garamond" w:cs="Garamond"/>
          <w:b/>
          <w:bCs/>
          <w:i w:val="0"/>
          <w:iCs w:val="0"/>
        </w:rPr>
      </w:pPr>
    </w:p>
    <w:p w14:paraId="3EAD62D4" w14:textId="77777777" w:rsidR="00BB78B0" w:rsidRDefault="00BB78B0">
      <w:pPr>
        <w:pStyle w:val="Szvegtrzs2"/>
        <w:rPr>
          <w:rFonts w:ascii="Garamond" w:hAnsi="Garamond" w:cs="Garamond"/>
          <w:b/>
          <w:bCs/>
          <w:i w:val="0"/>
          <w:iCs w:val="0"/>
        </w:rPr>
      </w:pPr>
    </w:p>
    <w:p w14:paraId="1CB5472B" w14:textId="443F74A0" w:rsidR="00BB78B0" w:rsidRDefault="00A47BD5">
      <w:pPr>
        <w:pStyle w:val="Szvegtrzs2"/>
        <w:jc w:val="center"/>
        <w:rPr>
          <w:bCs/>
          <w:i w:val="0"/>
          <w:iCs w:val="0"/>
          <w:sz w:val="26"/>
          <w:szCs w:val="26"/>
        </w:rPr>
      </w:pPr>
      <w:r>
        <w:rPr>
          <w:bCs/>
          <w:i w:val="0"/>
          <w:iCs w:val="0"/>
          <w:sz w:val="26"/>
          <w:szCs w:val="26"/>
        </w:rPr>
        <w:t xml:space="preserve">Borzavár </w:t>
      </w:r>
      <w:r w:rsidR="0033475A">
        <w:rPr>
          <w:bCs/>
          <w:i w:val="0"/>
          <w:iCs w:val="0"/>
          <w:sz w:val="26"/>
          <w:szCs w:val="26"/>
        </w:rPr>
        <w:t>Község</w:t>
      </w:r>
      <w:r>
        <w:rPr>
          <w:bCs/>
          <w:i w:val="0"/>
          <w:iCs w:val="0"/>
          <w:sz w:val="26"/>
          <w:szCs w:val="26"/>
        </w:rPr>
        <w:t>i</w:t>
      </w:r>
      <w:r w:rsidR="00023C73">
        <w:rPr>
          <w:bCs/>
          <w:i w:val="0"/>
          <w:iCs w:val="0"/>
          <w:sz w:val="26"/>
          <w:szCs w:val="26"/>
        </w:rPr>
        <w:t xml:space="preserve"> Önkormányzat</w:t>
      </w:r>
      <w:r>
        <w:rPr>
          <w:bCs/>
          <w:i w:val="0"/>
          <w:iCs w:val="0"/>
          <w:sz w:val="26"/>
          <w:szCs w:val="26"/>
        </w:rPr>
        <w:t xml:space="preserve"> </w:t>
      </w:r>
      <w:r w:rsidR="00023C73">
        <w:rPr>
          <w:bCs/>
          <w:i w:val="0"/>
          <w:iCs w:val="0"/>
          <w:sz w:val="26"/>
          <w:szCs w:val="26"/>
        </w:rPr>
        <w:t xml:space="preserve">Képviselő-testületének </w:t>
      </w:r>
    </w:p>
    <w:p w14:paraId="71780287" w14:textId="77777777" w:rsidR="00BB78B0" w:rsidRDefault="00BB78B0">
      <w:pPr>
        <w:pStyle w:val="Szvegtrzs2"/>
        <w:jc w:val="center"/>
        <w:rPr>
          <w:bCs/>
          <w:i w:val="0"/>
          <w:iCs w:val="0"/>
          <w:sz w:val="26"/>
          <w:szCs w:val="26"/>
        </w:rPr>
      </w:pPr>
    </w:p>
    <w:p w14:paraId="2405E0F1" w14:textId="0C626608" w:rsidR="00BB78B0" w:rsidRDefault="00023C73">
      <w:pPr>
        <w:pStyle w:val="Szvegtrzs2"/>
        <w:jc w:val="center"/>
        <w:rPr>
          <w:sz w:val="26"/>
          <w:szCs w:val="26"/>
        </w:rPr>
      </w:pPr>
      <w:r>
        <w:rPr>
          <w:bCs/>
          <w:i w:val="0"/>
          <w:iCs w:val="0"/>
          <w:sz w:val="26"/>
          <w:szCs w:val="26"/>
        </w:rPr>
        <w:t>202</w:t>
      </w:r>
      <w:r w:rsidR="00E6203B">
        <w:rPr>
          <w:bCs/>
          <w:i w:val="0"/>
          <w:iCs w:val="0"/>
          <w:sz w:val="26"/>
          <w:szCs w:val="26"/>
        </w:rPr>
        <w:t xml:space="preserve">5. </w:t>
      </w:r>
      <w:r w:rsidR="00166EF6">
        <w:rPr>
          <w:bCs/>
          <w:i w:val="0"/>
          <w:iCs w:val="0"/>
          <w:sz w:val="26"/>
          <w:szCs w:val="26"/>
        </w:rPr>
        <w:t>július</w:t>
      </w:r>
      <w:r w:rsidR="004879E5">
        <w:rPr>
          <w:bCs/>
          <w:i w:val="0"/>
          <w:iCs w:val="0"/>
          <w:sz w:val="26"/>
          <w:szCs w:val="26"/>
        </w:rPr>
        <w:t xml:space="preserve"> 7</w:t>
      </w:r>
      <w:r>
        <w:rPr>
          <w:bCs/>
          <w:i w:val="0"/>
          <w:iCs w:val="0"/>
          <w:sz w:val="26"/>
          <w:szCs w:val="26"/>
        </w:rPr>
        <w:t xml:space="preserve">-i </w:t>
      </w:r>
      <w:r w:rsidR="0089483A">
        <w:rPr>
          <w:bCs/>
          <w:i w:val="0"/>
          <w:iCs w:val="0"/>
          <w:sz w:val="26"/>
          <w:szCs w:val="26"/>
        </w:rPr>
        <w:t xml:space="preserve">rendkívüli </w:t>
      </w:r>
      <w:r>
        <w:rPr>
          <w:bCs/>
          <w:i w:val="0"/>
          <w:iCs w:val="0"/>
          <w:sz w:val="26"/>
          <w:szCs w:val="26"/>
        </w:rPr>
        <w:t>ülésére</w:t>
      </w:r>
    </w:p>
    <w:p w14:paraId="1093469C" w14:textId="77777777" w:rsidR="00BB78B0" w:rsidRDefault="00BB78B0">
      <w:pPr>
        <w:pStyle w:val="Szvegtrzs2"/>
        <w:jc w:val="center"/>
        <w:rPr>
          <w:bCs/>
          <w:i w:val="0"/>
          <w:iCs w:val="0"/>
          <w:sz w:val="26"/>
          <w:szCs w:val="26"/>
        </w:rPr>
      </w:pPr>
    </w:p>
    <w:p w14:paraId="7D0885F7" w14:textId="77777777" w:rsidR="00BB78B0" w:rsidRDefault="00BB78B0">
      <w:pPr>
        <w:pStyle w:val="Szvegtrzs2"/>
        <w:jc w:val="center"/>
        <w:rPr>
          <w:b/>
          <w:bCs/>
          <w:i w:val="0"/>
          <w:iCs w:val="0"/>
        </w:rPr>
      </w:pPr>
    </w:p>
    <w:p w14:paraId="19F9E336" w14:textId="77777777" w:rsidR="00BB78B0" w:rsidRDefault="00BB78B0">
      <w:pPr>
        <w:pStyle w:val="Szvegtrzs2"/>
        <w:jc w:val="center"/>
        <w:rPr>
          <w:b/>
          <w:bCs/>
          <w:i w:val="0"/>
          <w:iCs w:val="0"/>
        </w:rPr>
      </w:pPr>
    </w:p>
    <w:p w14:paraId="228E508E" w14:textId="77777777" w:rsidR="00BB78B0" w:rsidRDefault="00BB78B0">
      <w:pPr>
        <w:pStyle w:val="Szvegtrzs2"/>
        <w:rPr>
          <w:b/>
          <w:bCs/>
          <w:i w:val="0"/>
          <w:iCs w:val="0"/>
        </w:rPr>
      </w:pPr>
    </w:p>
    <w:p w14:paraId="48B52B6E" w14:textId="53D36D0A" w:rsidR="00BB78B0" w:rsidRDefault="00023C73">
      <w:pPr>
        <w:ind w:left="709" w:hanging="709"/>
        <w:jc w:val="both"/>
      </w:pPr>
      <w:r>
        <w:rPr>
          <w:iCs/>
          <w:u w:val="single"/>
        </w:rPr>
        <w:t>Tárgy:</w:t>
      </w:r>
      <w:r>
        <w:rPr>
          <w:i/>
          <w:iCs/>
        </w:rPr>
        <w:t xml:space="preserve"> </w:t>
      </w:r>
      <w:r w:rsidR="00166EF6">
        <w:t xml:space="preserve">Magyar Falu Program </w:t>
      </w:r>
      <w:r w:rsidR="00166EF6" w:rsidRPr="00166EF6">
        <w:t>MFP-UHJ/2025</w:t>
      </w:r>
      <w:r w:rsidR="00166EF6">
        <w:t xml:space="preserve"> pályázattal kapcsolatos jóváhagyás</w:t>
      </w:r>
    </w:p>
    <w:p w14:paraId="694FFE9D" w14:textId="77777777" w:rsidR="00BB78B0" w:rsidRDefault="00BB78B0">
      <w:pPr>
        <w:pStyle w:val="Szvegtrzs2"/>
        <w:rPr>
          <w:i w:val="0"/>
          <w:iCs w:val="0"/>
        </w:rPr>
      </w:pPr>
    </w:p>
    <w:p w14:paraId="3CE7BD34" w14:textId="33900E5B" w:rsidR="00BB78B0" w:rsidRDefault="00023C73">
      <w:pPr>
        <w:pStyle w:val="Szvegtrzs2"/>
      </w:pPr>
      <w:r>
        <w:rPr>
          <w:i w:val="0"/>
          <w:iCs w:val="0"/>
          <w:u w:val="single"/>
        </w:rPr>
        <w:t>Előadó</w:t>
      </w:r>
      <w:r>
        <w:rPr>
          <w:i w:val="0"/>
          <w:iCs w:val="0"/>
        </w:rPr>
        <w:t xml:space="preserve">: </w:t>
      </w:r>
      <w:proofErr w:type="spellStart"/>
      <w:r w:rsidR="0001755A">
        <w:rPr>
          <w:i w:val="0"/>
          <w:iCs w:val="0"/>
        </w:rPr>
        <w:t>Skobrák</w:t>
      </w:r>
      <w:proofErr w:type="spellEnd"/>
      <w:r w:rsidR="0001755A">
        <w:rPr>
          <w:i w:val="0"/>
          <w:iCs w:val="0"/>
        </w:rPr>
        <w:t xml:space="preserve"> Viktória polgármester</w:t>
      </w:r>
    </w:p>
    <w:p w14:paraId="21524A83" w14:textId="77777777" w:rsidR="00BB78B0" w:rsidRDefault="00BB78B0">
      <w:pPr>
        <w:pStyle w:val="Szvegtrzs2"/>
        <w:ind w:left="900" w:hanging="900"/>
        <w:rPr>
          <w:i w:val="0"/>
          <w:iCs w:val="0"/>
          <w:u w:val="single"/>
        </w:rPr>
      </w:pPr>
    </w:p>
    <w:p w14:paraId="6D01362A" w14:textId="45808878" w:rsidR="00BB78B0" w:rsidRDefault="00023C73">
      <w:pPr>
        <w:pStyle w:val="Szvegtrzs2"/>
        <w:ind w:left="900" w:hanging="900"/>
      </w:pPr>
      <w:r>
        <w:rPr>
          <w:i w:val="0"/>
          <w:iCs w:val="0"/>
          <w:u w:val="single"/>
        </w:rPr>
        <w:t>Előterjesztés tartalma:</w:t>
      </w:r>
      <w:r>
        <w:rPr>
          <w:i w:val="0"/>
          <w:iCs w:val="0"/>
        </w:rPr>
        <w:t xml:space="preserve"> határozati javaslat</w:t>
      </w:r>
    </w:p>
    <w:p w14:paraId="6287DA66" w14:textId="77777777" w:rsidR="00BB78B0" w:rsidRDefault="00BB78B0">
      <w:pPr>
        <w:pStyle w:val="Szvegtrzs2"/>
        <w:ind w:left="900" w:hanging="900"/>
        <w:rPr>
          <w:i w:val="0"/>
          <w:iCs w:val="0"/>
        </w:rPr>
      </w:pPr>
    </w:p>
    <w:p w14:paraId="10D25FB0" w14:textId="77777777" w:rsidR="00BB78B0" w:rsidRDefault="00023C73">
      <w:pPr>
        <w:pStyle w:val="Szvegtrzs2"/>
        <w:ind w:left="900" w:hanging="900"/>
      </w:pPr>
      <w:r>
        <w:rPr>
          <w:i w:val="0"/>
          <w:iCs w:val="0"/>
          <w:u w:val="single"/>
        </w:rPr>
        <w:t>Szavazás módja:</w:t>
      </w:r>
      <w:r>
        <w:rPr>
          <w:i w:val="0"/>
          <w:iCs w:val="0"/>
        </w:rPr>
        <w:t xml:space="preserve"> egyszerű többség</w:t>
      </w:r>
    </w:p>
    <w:p w14:paraId="71AD943D" w14:textId="21DC03C6" w:rsidR="00BB78B0" w:rsidRDefault="00023C73">
      <w:pPr>
        <w:tabs>
          <w:tab w:val="center" w:pos="7088"/>
        </w:tabs>
        <w:spacing w:before="360"/>
        <w:jc w:val="both"/>
      </w:pPr>
      <w:r>
        <w:rPr>
          <w:u w:val="single"/>
        </w:rPr>
        <w:t>Az előterjesztés készítésében részt vett</w:t>
      </w:r>
      <w:r>
        <w:t xml:space="preserve">: </w:t>
      </w:r>
      <w:r w:rsidR="00C950B5">
        <w:t>Viziné dr. Horváth Judit jegyző</w:t>
      </w:r>
      <w:r>
        <w:t xml:space="preserve"> </w:t>
      </w:r>
    </w:p>
    <w:p w14:paraId="2B1CD5EF" w14:textId="77777777" w:rsidR="00BB78B0" w:rsidRDefault="00BB78B0">
      <w:pPr>
        <w:pStyle w:val="Szvegtrzs2"/>
        <w:rPr>
          <w:i w:val="0"/>
          <w:iCs w:val="0"/>
        </w:rPr>
      </w:pPr>
    </w:p>
    <w:p w14:paraId="3DCFC5A9" w14:textId="09E887E6" w:rsidR="00BB78B0" w:rsidRDefault="00023C73" w:rsidP="00C950B5">
      <w:pPr>
        <w:pStyle w:val="Szvegtrzs2"/>
      </w:pPr>
      <w:r>
        <w:rPr>
          <w:i w:val="0"/>
          <w:iCs w:val="0"/>
          <w:u w:val="single"/>
        </w:rPr>
        <w:t>Az előterjesztés előkészítésében közreműködnek:</w:t>
      </w:r>
      <w:r>
        <w:rPr>
          <w:i w:val="0"/>
          <w:iCs w:val="0"/>
        </w:rPr>
        <w:t xml:space="preserve"> </w:t>
      </w:r>
      <w:r w:rsidR="00C950B5">
        <w:rPr>
          <w:i w:val="0"/>
          <w:iCs w:val="0"/>
        </w:rPr>
        <w:t>-</w:t>
      </w:r>
    </w:p>
    <w:p w14:paraId="66DEC56D" w14:textId="77777777" w:rsidR="00BB78B0" w:rsidRDefault="00023C73">
      <w:pPr>
        <w:pStyle w:val="Szvegtrzs2"/>
        <w:rPr>
          <w:i w:val="0"/>
          <w:iCs w:val="0"/>
        </w:rPr>
      </w:pPr>
      <w:r>
        <w:rPr>
          <w:i w:val="0"/>
          <w:iCs w:val="0"/>
        </w:rPr>
        <w:t xml:space="preserve">                                                                                 </w:t>
      </w:r>
    </w:p>
    <w:p w14:paraId="0B48C90F" w14:textId="77777777" w:rsidR="00BB78B0" w:rsidRDefault="00BB78B0">
      <w:pPr>
        <w:pStyle w:val="Szvegtrzs2"/>
        <w:rPr>
          <w:i w:val="0"/>
          <w:iCs w:val="0"/>
        </w:rPr>
      </w:pPr>
    </w:p>
    <w:p w14:paraId="0255EB7E" w14:textId="77777777" w:rsidR="00BB78B0" w:rsidRDefault="00BB78B0">
      <w:pPr>
        <w:pStyle w:val="Szvegtrzs2"/>
        <w:rPr>
          <w:i w:val="0"/>
          <w:iCs w:val="0"/>
        </w:rPr>
      </w:pPr>
    </w:p>
    <w:p w14:paraId="3537E63D" w14:textId="77777777" w:rsidR="00BB78B0" w:rsidRDefault="00BB78B0">
      <w:pPr>
        <w:pStyle w:val="Szvegtrzs2"/>
        <w:rPr>
          <w:i w:val="0"/>
          <w:iCs w:val="0"/>
        </w:rPr>
      </w:pPr>
    </w:p>
    <w:p w14:paraId="44B7E2E6" w14:textId="77777777" w:rsidR="00BB78B0" w:rsidRDefault="00BB78B0">
      <w:pPr>
        <w:pStyle w:val="Szvegtrzs2"/>
        <w:rPr>
          <w:i w:val="0"/>
          <w:iCs w:val="0"/>
        </w:rPr>
      </w:pPr>
    </w:p>
    <w:p w14:paraId="5D885A9C" w14:textId="77777777" w:rsidR="00BB78B0" w:rsidRDefault="00BB78B0">
      <w:pPr>
        <w:pStyle w:val="Szvegtrzs2"/>
        <w:rPr>
          <w:i w:val="0"/>
          <w:iCs w:val="0"/>
        </w:rPr>
      </w:pPr>
    </w:p>
    <w:p w14:paraId="5308F055" w14:textId="77777777" w:rsidR="00BB78B0" w:rsidRDefault="00023C73">
      <w:pPr>
        <w:pStyle w:val="Szvegtrzs2"/>
        <w:rPr>
          <w:i w:val="0"/>
          <w:iCs w:val="0"/>
        </w:rPr>
      </w:pPr>
      <w:r>
        <w:br w:type="page"/>
      </w:r>
    </w:p>
    <w:p w14:paraId="4F4ABA2F" w14:textId="77777777" w:rsidR="008915ED" w:rsidRDefault="008915ED">
      <w:pPr>
        <w:pStyle w:val="Szvegtrzs2"/>
        <w:rPr>
          <w:sz w:val="28"/>
          <w:szCs w:val="28"/>
        </w:rPr>
      </w:pPr>
    </w:p>
    <w:p w14:paraId="1B370F28" w14:textId="329312F3" w:rsidR="00BB78B0" w:rsidRDefault="00023C73">
      <w:pPr>
        <w:pStyle w:val="Szvegtrzs2"/>
        <w:rPr>
          <w:sz w:val="28"/>
          <w:szCs w:val="28"/>
        </w:rPr>
      </w:pPr>
      <w:r>
        <w:rPr>
          <w:sz w:val="28"/>
          <w:szCs w:val="28"/>
        </w:rPr>
        <w:t>Tisztelt Képviselő-testület!</w:t>
      </w:r>
    </w:p>
    <w:p w14:paraId="2F1EA119" w14:textId="77777777" w:rsidR="003338F8" w:rsidRDefault="003338F8">
      <w:pPr>
        <w:pStyle w:val="Szvegtrzs2"/>
        <w:rPr>
          <w:sz w:val="28"/>
          <w:szCs w:val="28"/>
        </w:rPr>
      </w:pPr>
    </w:p>
    <w:p w14:paraId="18FB057D" w14:textId="6C0541B7" w:rsidR="00455CF4" w:rsidRDefault="00166EF6" w:rsidP="00455CF4">
      <w:pPr>
        <w:spacing w:before="120"/>
        <w:jc w:val="both"/>
      </w:pPr>
      <w:r>
        <w:t xml:space="preserve">A Magyar Falu Programban 2025. áprilisban meghirdetésre került az </w:t>
      </w:r>
      <w:r w:rsidRPr="00166EF6">
        <w:t>MFP-UHJ/2025</w:t>
      </w:r>
      <w:r>
        <w:t xml:space="preserve"> - </w:t>
      </w:r>
      <w:r w:rsidR="00CD5678" w:rsidRPr="00CD5678">
        <w:t>„Út, híd, járda építése/felújítása, gyalogos-átkelőhely kialakítása, fejlesztése”</w:t>
      </w:r>
      <w:r w:rsidR="00CD5678">
        <w:t xml:space="preserve"> alprogram.</w:t>
      </w:r>
    </w:p>
    <w:p w14:paraId="33CF5F76" w14:textId="00D588FA" w:rsidR="00CD5678" w:rsidRDefault="00CD5678" w:rsidP="00455CF4">
      <w:pPr>
        <w:spacing w:before="120"/>
        <w:jc w:val="both"/>
      </w:pPr>
      <w:r>
        <w:t>A pályázat támogatást biztosít belterületi önkormányzati tulajdonú utak, járdák, hidak, gyalogátkelők létesítésére, felújítására, 100% támogatási mértékben, figyelemmel a felhívás szerinti korlátokra.</w:t>
      </w:r>
    </w:p>
    <w:p w14:paraId="462AA725" w14:textId="5D58123F" w:rsidR="00906E1B" w:rsidRDefault="00CD5678" w:rsidP="00455CF4">
      <w:pPr>
        <w:spacing w:before="120"/>
        <w:jc w:val="both"/>
      </w:pPr>
      <w:r>
        <w:t>Több egyeztetés</w:t>
      </w:r>
      <w:r w:rsidR="008915ED">
        <w:t>t</w:t>
      </w:r>
      <w:r>
        <w:t xml:space="preserve"> követően az a döntés született rövid idővel a beadási határidő (2025. június 23.) előtt, hogy a Hóvirág utca</w:t>
      </w:r>
      <w:r w:rsidR="008915ED">
        <w:t xml:space="preserve">, </w:t>
      </w:r>
      <w:r>
        <w:t>Cuha utca és az óvoda közötti</w:t>
      </w:r>
      <w:r w:rsidR="008915ED">
        <w:t>,</w:t>
      </w:r>
      <w:r>
        <w:t xml:space="preserve"> közel 190 m hosszú járdaszakaszának felújításához</w:t>
      </w:r>
      <w:r w:rsidR="00906E1B">
        <w:t xml:space="preserve"> </w:t>
      </w:r>
      <w:proofErr w:type="spellStart"/>
      <w:r w:rsidR="00906E1B">
        <w:t>igényelünk</w:t>
      </w:r>
      <w:proofErr w:type="spellEnd"/>
      <w:r w:rsidR="00906E1B">
        <w:t xml:space="preserve"> támogatást, hiszen ez szorosan kapcsolódik a folyamatban lévő óvoda felújításhoz, annak biztonságos gyalogos megközelítését biztosítja.</w:t>
      </w:r>
    </w:p>
    <w:p w14:paraId="388AE330" w14:textId="77777777" w:rsidR="00906E1B" w:rsidRDefault="00906E1B" w:rsidP="00455CF4">
      <w:pPr>
        <w:spacing w:before="120"/>
        <w:jc w:val="both"/>
      </w:pPr>
    </w:p>
    <w:p w14:paraId="65A5A856" w14:textId="77777777" w:rsidR="0001755A" w:rsidRDefault="00906E1B" w:rsidP="00455CF4">
      <w:pPr>
        <w:spacing w:before="120"/>
        <w:jc w:val="both"/>
      </w:pPr>
      <w:r>
        <w:t xml:space="preserve">A pályázati dokumentáció kötelező része a megfelelő jogosultságokkal rendelkező tervező által készített tervdokumentáció. Erre vonatkozóan, tárgyi felújítás vonatkozásában (mely építési engedélyhez nem kötött fejlesztésnek minősül) megbízást adtunk az ÖKO-VIA </w:t>
      </w:r>
      <w:r w:rsidR="00FE4C9B">
        <w:t xml:space="preserve">Bt-nek, hogy a felhívás szerinti, kötelezően benyújtandó műszaki dokumentációt elkészítse. </w:t>
      </w:r>
    </w:p>
    <w:p w14:paraId="381D3E86" w14:textId="4B8FC5D7" w:rsidR="00906E1B" w:rsidRDefault="00FE4C9B" w:rsidP="00455CF4">
      <w:pPr>
        <w:spacing w:before="120"/>
        <w:jc w:val="both"/>
      </w:pPr>
      <w:r>
        <w:t>(Támogatás esetén ez a költség a projekt keretében elszámolható lesz).</w:t>
      </w:r>
    </w:p>
    <w:p w14:paraId="6A329DA1" w14:textId="77777777" w:rsidR="00FE4C9B" w:rsidRDefault="00FE4C9B" w:rsidP="00455CF4">
      <w:pPr>
        <w:spacing w:before="120"/>
        <w:jc w:val="both"/>
      </w:pPr>
    </w:p>
    <w:p w14:paraId="57BA9A25" w14:textId="3E079887" w:rsidR="00FE4C9B" w:rsidRDefault="00FE4C9B" w:rsidP="00455CF4">
      <w:pPr>
        <w:spacing w:before="120"/>
        <w:jc w:val="both"/>
      </w:pPr>
      <w:r>
        <w:t>A projekt költségvetése, a tervezői költségvetésre alapozva az alábbiak szerint került meghatározásra:</w:t>
      </w:r>
    </w:p>
    <w:p w14:paraId="16538C09" w14:textId="77777777" w:rsidR="00FE4C9B" w:rsidRDefault="00FE4C9B" w:rsidP="00455CF4">
      <w:pPr>
        <w:spacing w:before="120"/>
        <w:jc w:val="both"/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FE4C9B" w:rsidRPr="00FE4C9B" w14:paraId="78BA6A42" w14:textId="77777777" w:rsidTr="007C0BDA">
        <w:tc>
          <w:tcPr>
            <w:tcW w:w="6232" w:type="dxa"/>
          </w:tcPr>
          <w:p w14:paraId="65119C11" w14:textId="775210B5" w:rsidR="00FE4C9B" w:rsidRPr="00FE4C9B" w:rsidRDefault="00FE4C9B" w:rsidP="00FE4C9B">
            <w:pPr>
              <w:spacing w:before="120"/>
              <w:jc w:val="center"/>
              <w:rPr>
                <w:b/>
                <w:bCs/>
              </w:rPr>
            </w:pPr>
            <w:r w:rsidRPr="00FE4C9B">
              <w:rPr>
                <w:b/>
                <w:bCs/>
              </w:rPr>
              <w:t>Megnevezés</w:t>
            </w:r>
          </w:p>
        </w:tc>
        <w:tc>
          <w:tcPr>
            <w:tcW w:w="2830" w:type="dxa"/>
          </w:tcPr>
          <w:p w14:paraId="6F9D184E" w14:textId="1BF7098E" w:rsidR="00FE4C9B" w:rsidRPr="00FE4C9B" w:rsidRDefault="00FE4C9B" w:rsidP="00FE4C9B">
            <w:pPr>
              <w:spacing w:before="120"/>
              <w:jc w:val="center"/>
              <w:rPr>
                <w:b/>
                <w:bCs/>
              </w:rPr>
            </w:pPr>
            <w:r w:rsidRPr="00FE4C9B">
              <w:rPr>
                <w:b/>
                <w:bCs/>
              </w:rPr>
              <w:t>Költség (bruttó)</w:t>
            </w:r>
          </w:p>
        </w:tc>
      </w:tr>
      <w:tr w:rsidR="00FE4C9B" w14:paraId="1DA5FE9D" w14:textId="77777777" w:rsidTr="007C0BDA">
        <w:tc>
          <w:tcPr>
            <w:tcW w:w="6232" w:type="dxa"/>
          </w:tcPr>
          <w:p w14:paraId="228B64FB" w14:textId="395FFDB0" w:rsidR="00FE4C9B" w:rsidRDefault="00FE4C9B" w:rsidP="00455CF4">
            <w:pPr>
              <w:spacing w:before="120"/>
              <w:jc w:val="both"/>
            </w:pPr>
            <w:r>
              <w:t>Tervdokumentáció készítése</w:t>
            </w:r>
          </w:p>
        </w:tc>
        <w:tc>
          <w:tcPr>
            <w:tcW w:w="2830" w:type="dxa"/>
          </w:tcPr>
          <w:p w14:paraId="58ADC687" w14:textId="12B0893F" w:rsidR="00FE4C9B" w:rsidRDefault="00FE4C9B" w:rsidP="00FE4C9B">
            <w:pPr>
              <w:spacing w:before="120"/>
              <w:jc w:val="center"/>
            </w:pPr>
            <w:r>
              <w:t>250 000 Ft</w:t>
            </w:r>
          </w:p>
        </w:tc>
      </w:tr>
      <w:tr w:rsidR="00FE4C9B" w14:paraId="58F3FE75" w14:textId="77777777" w:rsidTr="007C0BDA">
        <w:tc>
          <w:tcPr>
            <w:tcW w:w="6232" w:type="dxa"/>
          </w:tcPr>
          <w:p w14:paraId="04259126" w14:textId="3146BA3B" w:rsidR="00FE4C9B" w:rsidRDefault="00FE4C9B" w:rsidP="00455CF4">
            <w:pPr>
              <w:spacing w:before="120"/>
              <w:jc w:val="both"/>
            </w:pPr>
            <w:r>
              <w:t>Műszaki ellenőrzés (megvalósításhoz kapcsolódó)</w:t>
            </w:r>
          </w:p>
        </w:tc>
        <w:tc>
          <w:tcPr>
            <w:tcW w:w="2830" w:type="dxa"/>
          </w:tcPr>
          <w:p w14:paraId="303E168D" w14:textId="0CEC2184" w:rsidR="00FE4C9B" w:rsidRDefault="007C0BDA" w:rsidP="00FE4C9B">
            <w:pPr>
              <w:spacing w:before="120"/>
              <w:jc w:val="center"/>
            </w:pPr>
            <w:r>
              <w:t>50 000 Ft</w:t>
            </w:r>
          </w:p>
        </w:tc>
      </w:tr>
      <w:tr w:rsidR="00FE4C9B" w14:paraId="232C2784" w14:textId="77777777" w:rsidTr="007C0BDA">
        <w:tc>
          <w:tcPr>
            <w:tcW w:w="6232" w:type="dxa"/>
          </w:tcPr>
          <w:p w14:paraId="2375A32D" w14:textId="25589276" w:rsidR="00FE4C9B" w:rsidRDefault="007C0BDA" w:rsidP="00455CF4">
            <w:pPr>
              <w:spacing w:before="120"/>
              <w:jc w:val="both"/>
            </w:pPr>
            <w:r>
              <w:t>Tájékoztatás és nyilvánosság</w:t>
            </w:r>
          </w:p>
        </w:tc>
        <w:tc>
          <w:tcPr>
            <w:tcW w:w="2830" w:type="dxa"/>
          </w:tcPr>
          <w:p w14:paraId="7301B290" w14:textId="1466E072" w:rsidR="00FE4C9B" w:rsidRDefault="007C0BDA" w:rsidP="00FE4C9B">
            <w:pPr>
              <w:spacing w:before="120"/>
              <w:jc w:val="center"/>
            </w:pPr>
            <w:r>
              <w:t>30 000 Ft</w:t>
            </w:r>
          </w:p>
        </w:tc>
      </w:tr>
      <w:tr w:rsidR="007C0BDA" w14:paraId="3ECB32C1" w14:textId="77777777" w:rsidTr="007C0BDA">
        <w:tc>
          <w:tcPr>
            <w:tcW w:w="6232" w:type="dxa"/>
          </w:tcPr>
          <w:p w14:paraId="49211754" w14:textId="5DBF53A0" w:rsidR="007C0BDA" w:rsidRDefault="007C0BDA" w:rsidP="00455CF4">
            <w:pPr>
              <w:spacing w:before="120"/>
              <w:jc w:val="both"/>
            </w:pPr>
            <w:r>
              <w:t>Járdafelújítás – önállóan támogatható elemek</w:t>
            </w:r>
          </w:p>
        </w:tc>
        <w:tc>
          <w:tcPr>
            <w:tcW w:w="2830" w:type="dxa"/>
          </w:tcPr>
          <w:p w14:paraId="1588DE77" w14:textId="6AAF86D6" w:rsidR="007C0BDA" w:rsidRDefault="007C0BDA" w:rsidP="00FE4C9B">
            <w:pPr>
              <w:spacing w:before="120"/>
              <w:jc w:val="center"/>
            </w:pPr>
            <w:r>
              <w:t>3 436 112 Ft</w:t>
            </w:r>
          </w:p>
        </w:tc>
      </w:tr>
      <w:tr w:rsidR="007C0BDA" w14:paraId="61EA3098" w14:textId="77777777" w:rsidTr="007C0BDA">
        <w:tc>
          <w:tcPr>
            <w:tcW w:w="6232" w:type="dxa"/>
          </w:tcPr>
          <w:p w14:paraId="4A39D976" w14:textId="172FA3E5" w:rsidR="007C0BDA" w:rsidRDefault="007C0BDA" w:rsidP="00455CF4">
            <w:pPr>
              <w:spacing w:before="120"/>
              <w:jc w:val="both"/>
            </w:pPr>
            <w:r>
              <w:t>Járdafelújítás – önállóan nem támogatható elemek</w:t>
            </w:r>
          </w:p>
        </w:tc>
        <w:tc>
          <w:tcPr>
            <w:tcW w:w="2830" w:type="dxa"/>
          </w:tcPr>
          <w:p w14:paraId="28586367" w14:textId="1FC266E5" w:rsidR="007C0BDA" w:rsidRDefault="007C0BDA" w:rsidP="00FE4C9B">
            <w:pPr>
              <w:spacing w:before="120"/>
              <w:jc w:val="center"/>
            </w:pPr>
            <w:r>
              <w:t>1 226 820 Ft</w:t>
            </w:r>
          </w:p>
        </w:tc>
      </w:tr>
      <w:tr w:rsidR="007C0BDA" w14:paraId="563BDD59" w14:textId="77777777" w:rsidTr="007C0BDA">
        <w:tc>
          <w:tcPr>
            <w:tcW w:w="6232" w:type="dxa"/>
          </w:tcPr>
          <w:p w14:paraId="69DBD4AE" w14:textId="16A9A4B8" w:rsidR="007C0BDA" w:rsidRDefault="007C0BDA" w:rsidP="00455CF4">
            <w:pPr>
              <w:spacing w:before="120"/>
              <w:jc w:val="both"/>
            </w:pPr>
            <w:r>
              <w:t>ÖSSZESEN</w:t>
            </w:r>
          </w:p>
        </w:tc>
        <w:tc>
          <w:tcPr>
            <w:tcW w:w="2830" w:type="dxa"/>
          </w:tcPr>
          <w:p w14:paraId="317AFCAA" w14:textId="2CC2AF44" w:rsidR="007C0BDA" w:rsidRDefault="007C0BDA" w:rsidP="00FE4C9B">
            <w:pPr>
              <w:spacing w:before="120"/>
              <w:jc w:val="center"/>
            </w:pPr>
            <w:r>
              <w:t>4 992 932 Ft</w:t>
            </w:r>
          </w:p>
        </w:tc>
      </w:tr>
    </w:tbl>
    <w:p w14:paraId="302BAB9C" w14:textId="77777777" w:rsidR="00FE4C9B" w:rsidRDefault="00FE4C9B" w:rsidP="00455CF4">
      <w:pPr>
        <w:spacing w:before="120"/>
        <w:jc w:val="both"/>
      </w:pPr>
    </w:p>
    <w:p w14:paraId="2AF7B5B2" w14:textId="36194958" w:rsidR="00166EF6" w:rsidRDefault="007C0BDA" w:rsidP="00455CF4">
      <w:pPr>
        <w:spacing w:before="120"/>
        <w:jc w:val="both"/>
      </w:pPr>
      <w:r>
        <w:t>A támogatási igény a fentiek szerint 4 992 932 Ft, támogatás mértéke 100%.</w:t>
      </w:r>
    </w:p>
    <w:p w14:paraId="7CF71A1F" w14:textId="77777777" w:rsidR="00166EF6" w:rsidRDefault="00166EF6" w:rsidP="00455CF4">
      <w:pPr>
        <w:spacing w:before="120"/>
        <w:jc w:val="both"/>
      </w:pPr>
    </w:p>
    <w:p w14:paraId="0351A9ED" w14:textId="526C35A1" w:rsidR="00166EF6" w:rsidRDefault="007C0BDA" w:rsidP="00455CF4">
      <w:pPr>
        <w:spacing w:before="120"/>
        <w:jc w:val="both"/>
      </w:pPr>
      <w:r>
        <w:t>Figyelemmel a beadási határidőre, a fentiek szerint a kérelem benyújtásra került, elbírálása folyamatban van.</w:t>
      </w:r>
    </w:p>
    <w:p w14:paraId="2DD9D449" w14:textId="0EFF7438" w:rsidR="00BB78B0" w:rsidRDefault="00023C73" w:rsidP="00455CF4">
      <w:pPr>
        <w:spacing w:before="120"/>
        <w:jc w:val="both"/>
      </w:pPr>
      <w:r>
        <w:t xml:space="preserve">Kérem a Tisztelt Képviselő-testületet az előterjesztés megtárgyalására és a </w:t>
      </w:r>
      <w:r w:rsidR="00D27E3B">
        <w:t>határozati javaslat</w:t>
      </w:r>
      <w:r w:rsidR="00CD7E00">
        <w:t xml:space="preserve"> </w:t>
      </w:r>
      <w:r w:rsidR="000D4374">
        <w:t>elfogadására.</w:t>
      </w:r>
    </w:p>
    <w:p w14:paraId="18B1CB97" w14:textId="77777777" w:rsidR="00BB78B0" w:rsidRDefault="00BB78B0"/>
    <w:p w14:paraId="69A08A5E" w14:textId="77777777" w:rsidR="008722C9" w:rsidRDefault="008722C9"/>
    <w:p w14:paraId="7543E4A3" w14:textId="334941C5" w:rsidR="00BB78B0" w:rsidRDefault="009D3B90">
      <w:r>
        <w:t>Borzavár</w:t>
      </w:r>
      <w:r w:rsidR="00023C73">
        <w:t>, 202</w:t>
      </w:r>
      <w:r w:rsidR="00E6203B">
        <w:t xml:space="preserve">5. </w:t>
      </w:r>
      <w:r w:rsidR="00D27E3B">
        <w:t>jú</w:t>
      </w:r>
      <w:r w:rsidR="0001755A">
        <w:t>l</w:t>
      </w:r>
      <w:r w:rsidR="00D27E3B">
        <w:t>ius 2</w:t>
      </w:r>
      <w:r w:rsidR="00E6203B">
        <w:t>.</w:t>
      </w:r>
    </w:p>
    <w:tbl>
      <w:tblPr>
        <w:tblW w:w="9212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4606"/>
        <w:gridCol w:w="4606"/>
      </w:tblGrid>
      <w:tr w:rsidR="00BB78B0" w14:paraId="46D33F86" w14:textId="77777777">
        <w:tc>
          <w:tcPr>
            <w:tcW w:w="4606" w:type="dxa"/>
          </w:tcPr>
          <w:p w14:paraId="48A72997" w14:textId="77777777" w:rsidR="00BB78B0" w:rsidRDefault="00BB78B0">
            <w:pPr>
              <w:snapToGrid w:val="0"/>
            </w:pPr>
          </w:p>
        </w:tc>
        <w:tc>
          <w:tcPr>
            <w:tcW w:w="4606" w:type="dxa"/>
          </w:tcPr>
          <w:p w14:paraId="4FF360BE" w14:textId="3A8E44F1" w:rsidR="00BB78B0" w:rsidRDefault="0001755A">
            <w:pPr>
              <w:jc w:val="center"/>
            </w:pPr>
            <w:proofErr w:type="spellStart"/>
            <w:r>
              <w:t>Skobrák</w:t>
            </w:r>
            <w:proofErr w:type="spellEnd"/>
            <w:r>
              <w:t xml:space="preserve"> Viktória</w:t>
            </w:r>
          </w:p>
        </w:tc>
      </w:tr>
      <w:tr w:rsidR="00BB78B0" w14:paraId="2D91D42F" w14:textId="77777777">
        <w:tc>
          <w:tcPr>
            <w:tcW w:w="4606" w:type="dxa"/>
          </w:tcPr>
          <w:p w14:paraId="3138E41A" w14:textId="77777777" w:rsidR="00BB78B0" w:rsidRDefault="00BB78B0">
            <w:pPr>
              <w:snapToGrid w:val="0"/>
            </w:pPr>
          </w:p>
        </w:tc>
        <w:tc>
          <w:tcPr>
            <w:tcW w:w="4606" w:type="dxa"/>
          </w:tcPr>
          <w:p w14:paraId="6E938CEA" w14:textId="6AD15D73" w:rsidR="00BB78B0" w:rsidRDefault="0001755A" w:rsidP="0001755A">
            <w:r>
              <w:t xml:space="preserve">                          polgármester</w:t>
            </w:r>
          </w:p>
        </w:tc>
      </w:tr>
      <w:tr w:rsidR="0001755A" w14:paraId="51D0CD99" w14:textId="77777777">
        <w:tc>
          <w:tcPr>
            <w:tcW w:w="4606" w:type="dxa"/>
          </w:tcPr>
          <w:p w14:paraId="13F63786" w14:textId="77777777" w:rsidR="0001755A" w:rsidRDefault="0001755A">
            <w:pPr>
              <w:snapToGrid w:val="0"/>
            </w:pPr>
          </w:p>
        </w:tc>
        <w:tc>
          <w:tcPr>
            <w:tcW w:w="4606" w:type="dxa"/>
          </w:tcPr>
          <w:p w14:paraId="67BCD1FD" w14:textId="77777777" w:rsidR="0001755A" w:rsidRDefault="0001755A" w:rsidP="0001755A"/>
        </w:tc>
      </w:tr>
    </w:tbl>
    <w:p w14:paraId="7E6C3C8E" w14:textId="4CFD3EE2" w:rsidR="00BD41FE" w:rsidRDefault="00BD41FE">
      <w:pPr>
        <w:rPr>
          <w:b/>
          <w:u w:val="single"/>
        </w:rPr>
      </w:pPr>
    </w:p>
    <w:p w14:paraId="593E62B5" w14:textId="77777777" w:rsidR="00BB78B0" w:rsidRDefault="00BB78B0" w:rsidP="001B758C">
      <w:pPr>
        <w:rPr>
          <w:b/>
          <w:u w:val="single"/>
        </w:rPr>
      </w:pPr>
    </w:p>
    <w:p w14:paraId="195C0D6C" w14:textId="44F52330" w:rsidR="00BB78B0" w:rsidRDefault="00023C73">
      <w:pPr>
        <w:jc w:val="center"/>
        <w:rPr>
          <w:b/>
          <w:u w:val="single"/>
        </w:rPr>
      </w:pPr>
      <w:r>
        <w:rPr>
          <w:b/>
          <w:u w:val="single"/>
        </w:rPr>
        <w:t>Határozati javaslat</w:t>
      </w:r>
    </w:p>
    <w:p w14:paraId="2DE336CD" w14:textId="77777777" w:rsidR="00067F60" w:rsidRDefault="00067F60">
      <w:pPr>
        <w:jc w:val="center"/>
        <w:rPr>
          <w:b/>
          <w:u w:val="single"/>
        </w:rPr>
      </w:pPr>
    </w:p>
    <w:p w14:paraId="396AB6C1" w14:textId="77777777" w:rsidR="00067F60" w:rsidRDefault="00067F60" w:rsidP="0001755A">
      <w:pPr>
        <w:rPr>
          <w:b/>
          <w:u w:val="single"/>
        </w:rPr>
      </w:pPr>
    </w:p>
    <w:p w14:paraId="5475114B" w14:textId="77777777" w:rsidR="00067F60" w:rsidRDefault="00067F60">
      <w:pPr>
        <w:jc w:val="center"/>
        <w:rPr>
          <w:b/>
          <w:u w:val="single"/>
        </w:rPr>
      </w:pPr>
    </w:p>
    <w:p w14:paraId="4D44E4BD" w14:textId="4BBADE6C" w:rsidR="00F807B4" w:rsidRDefault="00A95EF8" w:rsidP="00F807B4">
      <w:pPr>
        <w:jc w:val="center"/>
        <w:rPr>
          <w:b/>
        </w:rPr>
      </w:pPr>
      <w:r>
        <w:rPr>
          <w:b/>
        </w:rPr>
        <w:t xml:space="preserve">Borzavár </w:t>
      </w:r>
      <w:r w:rsidR="00F807B4">
        <w:rPr>
          <w:b/>
        </w:rPr>
        <w:t>Község</w:t>
      </w:r>
      <w:r>
        <w:rPr>
          <w:b/>
        </w:rPr>
        <w:t>i</w:t>
      </w:r>
      <w:r w:rsidR="00F807B4">
        <w:rPr>
          <w:b/>
        </w:rPr>
        <w:t xml:space="preserve"> Önkormányzat</w:t>
      </w:r>
      <w:r>
        <w:rPr>
          <w:b/>
        </w:rPr>
        <w:t xml:space="preserve"> </w:t>
      </w:r>
      <w:r w:rsidR="00F807B4">
        <w:rPr>
          <w:b/>
        </w:rPr>
        <w:t>Képviselő-testületének</w:t>
      </w:r>
    </w:p>
    <w:p w14:paraId="6707F82E" w14:textId="77777777" w:rsidR="00F807B4" w:rsidRDefault="00F807B4" w:rsidP="00F807B4">
      <w:pPr>
        <w:jc w:val="center"/>
      </w:pPr>
      <w:r>
        <w:rPr>
          <w:b/>
        </w:rPr>
        <w:t>…/2025. (…) határozata</w:t>
      </w:r>
    </w:p>
    <w:p w14:paraId="37C8EE87" w14:textId="77777777" w:rsidR="00F807B4" w:rsidRDefault="00F807B4" w:rsidP="00F807B4">
      <w:pPr>
        <w:jc w:val="center"/>
        <w:rPr>
          <w:b/>
        </w:rPr>
      </w:pPr>
    </w:p>
    <w:p w14:paraId="5D8825FB" w14:textId="7280725E" w:rsidR="007C0BDA" w:rsidRDefault="007C0BDA" w:rsidP="007C0BDA">
      <w:pPr>
        <w:jc w:val="center"/>
        <w:rPr>
          <w:b/>
          <w:bCs/>
        </w:rPr>
      </w:pPr>
      <w:r>
        <w:rPr>
          <w:b/>
          <w:bCs/>
        </w:rPr>
        <w:t>MFP 2025. évi Útfelújítási pályázat jóv</w:t>
      </w:r>
      <w:r w:rsidR="003C6192">
        <w:rPr>
          <w:b/>
          <w:bCs/>
        </w:rPr>
        <w:t>á</w:t>
      </w:r>
      <w:r>
        <w:rPr>
          <w:b/>
          <w:bCs/>
        </w:rPr>
        <w:t>hagyása tárgyában</w:t>
      </w:r>
    </w:p>
    <w:p w14:paraId="7494BBEF" w14:textId="77777777" w:rsidR="00067F60" w:rsidRDefault="00067F60">
      <w:pPr>
        <w:jc w:val="center"/>
        <w:rPr>
          <w:b/>
          <w:u w:val="single"/>
        </w:rPr>
      </w:pPr>
    </w:p>
    <w:p w14:paraId="164F622C" w14:textId="77777777" w:rsidR="00067F60" w:rsidRDefault="00067F60">
      <w:pPr>
        <w:jc w:val="center"/>
        <w:rPr>
          <w:b/>
          <w:u w:val="single"/>
        </w:rPr>
      </w:pPr>
    </w:p>
    <w:p w14:paraId="1F3F5E56" w14:textId="5D13F762" w:rsidR="00760D70" w:rsidRDefault="00760D70" w:rsidP="00760D70">
      <w:pPr>
        <w:jc w:val="both"/>
      </w:pPr>
      <w:r w:rsidRPr="00760D70">
        <w:t>Borzavár Községi Önkormányzat Képviselő-testülete</w:t>
      </w:r>
      <w:r w:rsidR="007C0BDA">
        <w:t xml:space="preserve"> a</w:t>
      </w:r>
      <w:r w:rsidRPr="00760D70">
        <w:t xml:space="preserve"> </w:t>
      </w:r>
      <w:r w:rsidR="007C0BDA">
        <w:t xml:space="preserve">Magyar Falu Program </w:t>
      </w:r>
      <w:r w:rsidR="003C6192" w:rsidRPr="003C6192">
        <w:t>MFP-UHJ/2025</w:t>
      </w:r>
      <w:r w:rsidR="003C6192">
        <w:t xml:space="preserve"> kódszámú, </w:t>
      </w:r>
      <w:r w:rsidR="003C6192" w:rsidRPr="003C6192">
        <w:t>„Út, híd, járda építése/felújítása, gyalogos-átkelőhely kialakítása, fejlesztése”</w:t>
      </w:r>
      <w:r w:rsidR="003C6192">
        <w:t xml:space="preserve"> című felhívására vonatkozóan 2025. évben benyújtott, alábbi tartalmú pályázatot jóváhagyja:</w:t>
      </w:r>
    </w:p>
    <w:p w14:paraId="27CF79F4" w14:textId="77777777" w:rsidR="003C6192" w:rsidRDefault="003C6192" w:rsidP="00760D70">
      <w:pPr>
        <w:jc w:val="both"/>
      </w:pPr>
    </w:p>
    <w:p w14:paraId="1FE9D9EF" w14:textId="77777777" w:rsidR="003C6192" w:rsidRDefault="003C6192" w:rsidP="003C6192">
      <w:pPr>
        <w:ind w:firstLine="708"/>
        <w:jc w:val="both"/>
      </w:pPr>
      <w:r>
        <w:t xml:space="preserve">Projekt címe: </w:t>
      </w:r>
      <w:r w:rsidRPr="003C6192">
        <w:t>Borzavár, Hóvirág utca járdafelújítás</w:t>
      </w:r>
    </w:p>
    <w:p w14:paraId="404D2520" w14:textId="77777777" w:rsidR="003C6192" w:rsidRDefault="00760D70" w:rsidP="003C6192">
      <w:pPr>
        <w:ind w:left="708"/>
        <w:jc w:val="both"/>
      </w:pPr>
      <w:r w:rsidRPr="000B3364">
        <w:t>Igényelt támogatási összeg:</w:t>
      </w:r>
      <w:r>
        <w:tab/>
        <w:t>4</w:t>
      </w:r>
      <w:r w:rsidR="003C6192">
        <w:t> 992 932</w:t>
      </w:r>
      <w:r w:rsidRPr="000B3364">
        <w:t xml:space="preserve"> Ft</w:t>
      </w:r>
    </w:p>
    <w:p w14:paraId="72B9D9B8" w14:textId="77777777" w:rsidR="003C6192" w:rsidRDefault="00760D70" w:rsidP="003C6192">
      <w:pPr>
        <w:ind w:left="708"/>
        <w:jc w:val="both"/>
      </w:pPr>
      <w:r>
        <w:t>Saját forrás (önerő)</w:t>
      </w:r>
      <w:r w:rsidRPr="000B3364">
        <w:t>:</w:t>
      </w:r>
      <w:r>
        <w:tab/>
      </w:r>
      <w:r w:rsidR="003C6192">
        <w:tab/>
      </w:r>
      <w:r>
        <w:t>0</w:t>
      </w:r>
      <w:r w:rsidRPr="000B3364">
        <w:t xml:space="preserve"> Ft</w:t>
      </w:r>
    </w:p>
    <w:p w14:paraId="392DC4D6" w14:textId="14C8416B" w:rsidR="00760D70" w:rsidRDefault="003C6192" w:rsidP="003C6192">
      <w:pPr>
        <w:ind w:left="708"/>
        <w:jc w:val="both"/>
      </w:pPr>
      <w:r>
        <w:t>Támogatás mértéke:</w:t>
      </w:r>
      <w:r>
        <w:tab/>
      </w:r>
      <w:r>
        <w:tab/>
        <w:t>100%</w:t>
      </w:r>
    </w:p>
    <w:p w14:paraId="2BE51F22" w14:textId="77777777" w:rsidR="00760D70" w:rsidRDefault="00760D70" w:rsidP="00760D70">
      <w:pPr>
        <w:tabs>
          <w:tab w:val="left" w:pos="3119"/>
        </w:tabs>
        <w:jc w:val="both"/>
      </w:pPr>
    </w:p>
    <w:p w14:paraId="69CBE8B9" w14:textId="77777777" w:rsidR="003C6192" w:rsidRPr="000B3364" w:rsidRDefault="003C6192" w:rsidP="00760D70">
      <w:pPr>
        <w:tabs>
          <w:tab w:val="left" w:pos="3119"/>
        </w:tabs>
        <w:jc w:val="both"/>
      </w:pPr>
    </w:p>
    <w:p w14:paraId="5BDDD5F0" w14:textId="60BD6FA4" w:rsidR="005B4137" w:rsidRDefault="005B4137" w:rsidP="005B4137">
      <w:pPr>
        <w:tabs>
          <w:tab w:val="right" w:pos="7655"/>
        </w:tabs>
        <w:jc w:val="both"/>
      </w:pPr>
      <w:r>
        <w:rPr>
          <w:u w:val="single"/>
        </w:rPr>
        <w:t>Felelős</w:t>
      </w:r>
      <w:r>
        <w:t xml:space="preserve">: </w:t>
      </w:r>
      <w:proofErr w:type="spellStart"/>
      <w:r>
        <w:t>Skobrák</w:t>
      </w:r>
      <w:proofErr w:type="spellEnd"/>
      <w:r>
        <w:t xml:space="preserve"> Viktória polgármester  </w:t>
      </w:r>
    </w:p>
    <w:p w14:paraId="0E343D19" w14:textId="1B74391E" w:rsidR="005B4137" w:rsidRDefault="005B4137" w:rsidP="008C4366">
      <w:pPr>
        <w:jc w:val="both"/>
      </w:pPr>
      <w:r>
        <w:rPr>
          <w:u w:val="single"/>
        </w:rPr>
        <w:t>Határidő:</w:t>
      </w:r>
      <w:r w:rsidR="00CD1D9E">
        <w:t xml:space="preserve"> </w:t>
      </w:r>
      <w:r w:rsidR="003C6192">
        <w:t>azonnal</w:t>
      </w:r>
      <w:r w:rsidR="00CD1D9E">
        <w:t xml:space="preserve"> </w:t>
      </w:r>
    </w:p>
    <w:p w14:paraId="051891F9" w14:textId="77777777" w:rsidR="005B4137" w:rsidRDefault="005B4137" w:rsidP="005B4137">
      <w:pPr>
        <w:tabs>
          <w:tab w:val="right" w:pos="7655"/>
        </w:tabs>
        <w:jc w:val="both"/>
      </w:pPr>
      <w:r>
        <w:tab/>
      </w:r>
    </w:p>
    <w:p w14:paraId="0E32778C" w14:textId="77777777" w:rsidR="00067F60" w:rsidRDefault="00067F60" w:rsidP="005B4137">
      <w:pPr>
        <w:jc w:val="both"/>
        <w:rPr>
          <w:b/>
          <w:u w:val="single"/>
        </w:rPr>
      </w:pPr>
    </w:p>
    <w:p w14:paraId="28EEBF89" w14:textId="77777777" w:rsidR="00067F60" w:rsidRDefault="00067F60">
      <w:pPr>
        <w:jc w:val="center"/>
        <w:rPr>
          <w:b/>
          <w:u w:val="single"/>
        </w:rPr>
      </w:pPr>
    </w:p>
    <w:sectPr w:rsidR="00067F60">
      <w:pgSz w:w="11906" w:h="16838"/>
      <w:pgMar w:top="899" w:right="1417" w:bottom="1417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tarSymbol;Arial Unicode M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6143D4"/>
    <w:multiLevelType w:val="hybridMultilevel"/>
    <w:tmpl w:val="870C5A02"/>
    <w:lvl w:ilvl="0" w:tplc="E5466B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6817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8B0"/>
    <w:rsid w:val="0001755A"/>
    <w:rsid w:val="00023C73"/>
    <w:rsid w:val="0002576E"/>
    <w:rsid w:val="00067F60"/>
    <w:rsid w:val="00086279"/>
    <w:rsid w:val="000A001B"/>
    <w:rsid w:val="000B7920"/>
    <w:rsid w:val="000C2808"/>
    <w:rsid w:val="000D4374"/>
    <w:rsid w:val="000D4D2A"/>
    <w:rsid w:val="000E6116"/>
    <w:rsid w:val="000E7009"/>
    <w:rsid w:val="000F0125"/>
    <w:rsid w:val="000F0407"/>
    <w:rsid w:val="000F0977"/>
    <w:rsid w:val="00166EF6"/>
    <w:rsid w:val="001B758C"/>
    <w:rsid w:val="001D7D3C"/>
    <w:rsid w:val="001E4FA2"/>
    <w:rsid w:val="00211737"/>
    <w:rsid w:val="002158E8"/>
    <w:rsid w:val="00222026"/>
    <w:rsid w:val="00222EB7"/>
    <w:rsid w:val="00237912"/>
    <w:rsid w:val="00264BCA"/>
    <w:rsid w:val="002D3F10"/>
    <w:rsid w:val="002E17EE"/>
    <w:rsid w:val="002F6863"/>
    <w:rsid w:val="00320629"/>
    <w:rsid w:val="003235BF"/>
    <w:rsid w:val="003338F8"/>
    <w:rsid w:val="0033475A"/>
    <w:rsid w:val="00353501"/>
    <w:rsid w:val="003914C6"/>
    <w:rsid w:val="003C6192"/>
    <w:rsid w:val="003D7398"/>
    <w:rsid w:val="003E2BB8"/>
    <w:rsid w:val="00455CF4"/>
    <w:rsid w:val="004879E5"/>
    <w:rsid w:val="004F3877"/>
    <w:rsid w:val="005428C5"/>
    <w:rsid w:val="00544D23"/>
    <w:rsid w:val="0054706E"/>
    <w:rsid w:val="00547B54"/>
    <w:rsid w:val="0059722C"/>
    <w:rsid w:val="005B4137"/>
    <w:rsid w:val="005C013E"/>
    <w:rsid w:val="005C1C54"/>
    <w:rsid w:val="005D6ACC"/>
    <w:rsid w:val="006637E3"/>
    <w:rsid w:val="006A5EA9"/>
    <w:rsid w:val="00704EB3"/>
    <w:rsid w:val="00706977"/>
    <w:rsid w:val="007138D5"/>
    <w:rsid w:val="0072105F"/>
    <w:rsid w:val="00760D70"/>
    <w:rsid w:val="0076454A"/>
    <w:rsid w:val="00783AC9"/>
    <w:rsid w:val="00792157"/>
    <w:rsid w:val="007B6611"/>
    <w:rsid w:val="007C0BDA"/>
    <w:rsid w:val="007D5D4E"/>
    <w:rsid w:val="00801CEC"/>
    <w:rsid w:val="00812B5A"/>
    <w:rsid w:val="0082583A"/>
    <w:rsid w:val="008354A5"/>
    <w:rsid w:val="00835B19"/>
    <w:rsid w:val="008722C9"/>
    <w:rsid w:val="00874A1A"/>
    <w:rsid w:val="008915ED"/>
    <w:rsid w:val="0089483A"/>
    <w:rsid w:val="008C4366"/>
    <w:rsid w:val="008E13C0"/>
    <w:rsid w:val="00906E1B"/>
    <w:rsid w:val="00933808"/>
    <w:rsid w:val="00966AC9"/>
    <w:rsid w:val="009A512A"/>
    <w:rsid w:val="009D3B90"/>
    <w:rsid w:val="009D59E1"/>
    <w:rsid w:val="009F2E74"/>
    <w:rsid w:val="009F2EE5"/>
    <w:rsid w:val="00A0082D"/>
    <w:rsid w:val="00A12EF2"/>
    <w:rsid w:val="00A41A06"/>
    <w:rsid w:val="00A47BD5"/>
    <w:rsid w:val="00A95EF8"/>
    <w:rsid w:val="00AE6067"/>
    <w:rsid w:val="00B43CF3"/>
    <w:rsid w:val="00B62D6B"/>
    <w:rsid w:val="00B6577F"/>
    <w:rsid w:val="00BA777F"/>
    <w:rsid w:val="00BB78B0"/>
    <w:rsid w:val="00BD41FE"/>
    <w:rsid w:val="00C003B1"/>
    <w:rsid w:val="00C950B5"/>
    <w:rsid w:val="00CC6099"/>
    <w:rsid w:val="00CD1D9E"/>
    <w:rsid w:val="00CD5678"/>
    <w:rsid w:val="00CD7E00"/>
    <w:rsid w:val="00D16C08"/>
    <w:rsid w:val="00D27E3B"/>
    <w:rsid w:val="00D56175"/>
    <w:rsid w:val="00DE10C3"/>
    <w:rsid w:val="00E00E8A"/>
    <w:rsid w:val="00E17D64"/>
    <w:rsid w:val="00E6203B"/>
    <w:rsid w:val="00E825D2"/>
    <w:rsid w:val="00E967C9"/>
    <w:rsid w:val="00E9682F"/>
    <w:rsid w:val="00ED6BAB"/>
    <w:rsid w:val="00EE3F30"/>
    <w:rsid w:val="00EF50E8"/>
    <w:rsid w:val="00EF727D"/>
    <w:rsid w:val="00F26431"/>
    <w:rsid w:val="00F463E1"/>
    <w:rsid w:val="00F675AE"/>
    <w:rsid w:val="00F807B4"/>
    <w:rsid w:val="00FC1C91"/>
    <w:rsid w:val="00FD3992"/>
    <w:rsid w:val="00FE181F"/>
    <w:rsid w:val="00FE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EBBCD2"/>
  <w15:docId w15:val="{6614373D-F509-443E-979B-2F2E450E1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sz w:val="24"/>
        <w:szCs w:val="24"/>
        <w:lang w:val="hu-HU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222026"/>
    <w:rPr>
      <w:rFonts w:ascii="Times New Roman" w:eastAsia="Times New Roman" w:hAnsi="Times New Roman" w:cs="Times New Roman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  <w:color w:val="000000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ascii="Symbol" w:hAnsi="Symbol" w:cs="Symbol"/>
      <w:color w:val="000000"/>
      <w:sz w:val="24"/>
      <w:szCs w:val="24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5z0">
    <w:name w:val="WW8Num5z0"/>
    <w:qFormat/>
    <w:rPr>
      <w:rFonts w:ascii="Symbol" w:hAnsi="Symbol" w:cs="Symbol"/>
      <w:color w:val="000000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  <w:rPr>
      <w:rFonts w:ascii="Symbol" w:hAnsi="Symbol" w:cs="Symbol"/>
      <w:color w:val="000000"/>
    </w:rPr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hAnsi="Symbol" w:cs="Symbol"/>
    </w:rPr>
  </w:style>
  <w:style w:type="character" w:customStyle="1" w:styleId="WW8Num7z1">
    <w:name w:val="WW8Num7z1"/>
    <w:qFormat/>
  </w:style>
  <w:style w:type="character" w:customStyle="1" w:styleId="WW8Num7z2">
    <w:name w:val="WW8Num7z2"/>
    <w:qFormat/>
    <w:rPr>
      <w:rFonts w:ascii="Symbol" w:hAnsi="Symbol" w:cs="StarSymbol;Arial Unicode MS"/>
      <w:sz w:val="18"/>
      <w:szCs w:val="18"/>
    </w:rPr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  <w:rPr>
      <w:rFonts w:ascii="Symbol" w:hAnsi="Symbol" w:cs="StarSymbol;Arial Unicode MS"/>
      <w:sz w:val="18"/>
      <w:szCs w:val="18"/>
    </w:rPr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Symbol" w:hAnsi="Symbol" w:cs="Symbol"/>
    </w:rPr>
  </w:style>
  <w:style w:type="character" w:customStyle="1" w:styleId="WW8Num9z1">
    <w:name w:val="WW8Num9z1"/>
    <w:qFormat/>
  </w:style>
  <w:style w:type="character" w:customStyle="1" w:styleId="WW8Num9z2">
    <w:name w:val="WW8Num9z2"/>
    <w:qFormat/>
    <w:rPr>
      <w:rFonts w:ascii="Symbol" w:hAnsi="Symbol" w:cs="StarSymbol;Arial Unicode MS"/>
      <w:sz w:val="18"/>
      <w:szCs w:val="18"/>
    </w:rPr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  <w:rPr>
      <w:rFonts w:ascii="Symbol" w:hAnsi="Symbol" w:cs="Symbol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  <w:rPr>
      <w:rFonts w:ascii="Symbol" w:hAnsi="Symbol" w:cs="StarSymbol;Arial Unicode MS"/>
      <w:sz w:val="18"/>
      <w:szCs w:val="18"/>
    </w:rPr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  <w:rPr>
      <w:rFonts w:ascii="Symbol" w:hAnsi="Symbol" w:cs="Symbol"/>
      <w:color w:val="000000"/>
    </w:rPr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  <w:rPr>
      <w:rFonts w:ascii="Symbol" w:hAnsi="Symbol" w:cs="Symbol"/>
      <w:color w:val="000000"/>
    </w:rPr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  <w:rPr>
      <w:rFonts w:ascii="Symbol" w:hAnsi="Symbol" w:cs="Symbol"/>
      <w:color w:val="000000"/>
    </w:rPr>
  </w:style>
  <w:style w:type="character" w:customStyle="1" w:styleId="WW8Num14z1">
    <w:name w:val="WW8Num14z1"/>
    <w:qFormat/>
  </w:style>
  <w:style w:type="character" w:customStyle="1" w:styleId="WW8Num15z0">
    <w:name w:val="WW8Num15z0"/>
    <w:qFormat/>
    <w:rPr>
      <w:rFonts w:ascii="Symbol" w:hAnsi="Symbol" w:cs="Symbol"/>
      <w:color w:val="000000"/>
    </w:rPr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 w:cs="Symbol"/>
      <w:color w:val="000000"/>
    </w:rPr>
  </w:style>
  <w:style w:type="character" w:customStyle="1" w:styleId="WW8Num16z1">
    <w:name w:val="WW8Num16z1"/>
    <w:qFormat/>
    <w:rPr>
      <w:rFonts w:ascii="Courier New" w:hAnsi="Courier New" w:cs="Courier New"/>
    </w:rPr>
  </w:style>
  <w:style w:type="character" w:customStyle="1" w:styleId="WW8Num16z2">
    <w:name w:val="WW8Num16z2"/>
    <w:qFormat/>
    <w:rPr>
      <w:rFonts w:ascii="Wingdings" w:hAnsi="Wingdings" w:cs="Wingdings"/>
    </w:rPr>
  </w:style>
  <w:style w:type="character" w:customStyle="1" w:styleId="WW8Num16z3">
    <w:name w:val="WW8Num16z3"/>
    <w:qFormat/>
    <w:rPr>
      <w:rFonts w:ascii="Symbol" w:hAnsi="Symbol" w:cs="Symbol"/>
    </w:rPr>
  </w:style>
  <w:style w:type="character" w:customStyle="1" w:styleId="Internet-hivatkozs">
    <w:name w:val="Internet-hivatkozás"/>
    <w:rPr>
      <w:color w:val="0000FF"/>
      <w:u w:val="single"/>
    </w:rPr>
  </w:style>
  <w:style w:type="character" w:customStyle="1" w:styleId="CmChar">
    <w:name w:val="Cím Char"/>
    <w:qFormat/>
    <w:rPr>
      <w:b/>
      <w:bCs/>
      <w:sz w:val="26"/>
      <w:szCs w:val="24"/>
      <w:lang w:val="hu-HU" w:bidi="ar-SA"/>
    </w:rPr>
  </w:style>
  <w:style w:type="paragraph" w:customStyle="1" w:styleId="Cmsor">
    <w:name w:val="Címsor"/>
    <w:basedOn w:val="Norml"/>
    <w:next w:val="Szvegtrzs"/>
    <w:qFormat/>
    <w:pPr>
      <w:jc w:val="center"/>
    </w:pPr>
    <w:rPr>
      <w:b/>
      <w:bCs/>
      <w:sz w:val="26"/>
    </w:rPr>
  </w:style>
  <w:style w:type="paragraph" w:styleId="Szvegtrzs">
    <w:name w:val="Body Text"/>
    <w:basedOn w:val="Norml"/>
    <w:pPr>
      <w:spacing w:after="120"/>
    </w:pPr>
  </w:style>
  <w:style w:type="paragraph" w:styleId="Lista">
    <w:name w:val="List"/>
    <w:basedOn w:val="Szvegtrzs"/>
    <w:rPr>
      <w:rFonts w:cs="Arial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Trgymutat">
    <w:name w:val="Tárgymutató"/>
    <w:basedOn w:val="Norml"/>
    <w:qFormat/>
    <w:pPr>
      <w:suppressLineNumbers/>
    </w:pPr>
    <w:rPr>
      <w:rFonts w:cs="Arial"/>
    </w:rPr>
  </w:style>
  <w:style w:type="paragraph" w:styleId="Szvegtrzs2">
    <w:name w:val="Body Text 2"/>
    <w:basedOn w:val="Norml"/>
    <w:qFormat/>
    <w:pPr>
      <w:spacing w:line="240" w:lineRule="atLeast"/>
      <w:jc w:val="both"/>
    </w:pPr>
    <w:rPr>
      <w:i/>
      <w:iCs/>
    </w:rPr>
  </w:style>
  <w:style w:type="paragraph" w:customStyle="1" w:styleId="CharCharCharCharChar">
    <w:name w:val="Char Char Char Char Char"/>
    <w:basedOn w:val="Norml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harCharCharCharCharCharCharCharChar">
    <w:name w:val="Char Char Char Char Char Char Char Char Char"/>
    <w:basedOn w:val="Norml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harChar2Char">
    <w:name w:val="Char Char2 Char"/>
    <w:basedOn w:val="Norml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Szvegtrzs21">
    <w:name w:val="Szövegtörzs 21"/>
    <w:basedOn w:val="Norml"/>
    <w:qFormat/>
    <w:pPr>
      <w:widowControl w:val="0"/>
      <w:spacing w:after="120" w:line="480" w:lineRule="auto"/>
      <w:jc w:val="both"/>
    </w:pPr>
    <w:rPr>
      <w:szCs w:val="20"/>
    </w:rPr>
  </w:style>
  <w:style w:type="paragraph" w:customStyle="1" w:styleId="CharChar1CharCharCharChar">
    <w:name w:val="Char Char1 Char Char Char Char"/>
    <w:basedOn w:val="Norml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har">
    <w:name w:val="Char"/>
    <w:basedOn w:val="Norml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har1CharCharCharCharChar">
    <w:name w:val="Char1 Char Char Char Char Char"/>
    <w:basedOn w:val="Norml"/>
    <w:qFormat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customStyle="1" w:styleId="Tblzattartalom">
    <w:name w:val="Táblázattartalom"/>
    <w:basedOn w:val="Norml"/>
    <w:qFormat/>
    <w:pPr>
      <w:widowControl w:val="0"/>
      <w:suppressLineNumbers/>
    </w:pPr>
  </w:style>
  <w:style w:type="paragraph" w:customStyle="1" w:styleId="Tblzatfejlc">
    <w:name w:val="Táblázatfejléc"/>
    <w:basedOn w:val="Tblzattartalom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paragraph" w:styleId="Listaszerbekezds">
    <w:name w:val="List Paragraph"/>
    <w:basedOn w:val="Norml"/>
    <w:uiPriority w:val="34"/>
    <w:qFormat/>
    <w:rsid w:val="00067F60"/>
    <w:pPr>
      <w:ind w:left="720"/>
      <w:contextualSpacing/>
    </w:pPr>
  </w:style>
  <w:style w:type="table" w:styleId="Rcsostblzat">
    <w:name w:val="Table Grid"/>
    <w:basedOn w:val="Normltblzat"/>
    <w:uiPriority w:val="39"/>
    <w:rsid w:val="00FE4C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401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E LŐ T E R J E S Z T É S</vt:lpstr>
    </vt:vector>
  </TitlesOfParts>
  <Company/>
  <LinksUpToDate>false</LinksUpToDate>
  <CharactersWithSpaces>3165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 LŐ T E R J E S Z T É S</dc:title>
  <dc:subject/>
  <dc:creator>Kapitány Zsolt</dc:creator>
  <cp:keywords> </cp:keywords>
  <dc:description/>
  <cp:lastModifiedBy>Judit Viziné dr. Horváth</cp:lastModifiedBy>
  <cp:revision>6</cp:revision>
  <cp:lastPrinted>2019-04-17T16:09:00Z</cp:lastPrinted>
  <dcterms:created xsi:type="dcterms:W3CDTF">2025-06-26T07:15:00Z</dcterms:created>
  <dcterms:modified xsi:type="dcterms:W3CDTF">2025-07-02T16:16:00Z</dcterms:modified>
  <dc:language>hu-HU</dc:language>
</cp:coreProperties>
</file>