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2" w:rsidRPr="00F57D32" w:rsidRDefault="00F57D32" w:rsidP="00F57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6"/>
          <w:szCs w:val="36"/>
        </w:rPr>
      </w:pPr>
      <w:r w:rsidRPr="00F57D32">
        <w:rPr>
          <w:rFonts w:ascii="Times New Roman" w:eastAsia="Calibri" w:hAnsi="Times New Roman" w:cs="Times New Roman"/>
          <w:b/>
          <w:smallCaps/>
          <w:sz w:val="36"/>
          <w:szCs w:val="36"/>
        </w:rPr>
        <w:t>Ajánlattételi felhívás</w:t>
      </w:r>
    </w:p>
    <w:p w:rsidR="00911037" w:rsidRPr="0091103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037" w:rsidRPr="00F17892" w:rsidRDefault="00911037" w:rsidP="0091103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037" w:rsidRPr="00F17892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892">
        <w:rPr>
          <w:rFonts w:ascii="Times New Roman" w:eastAsia="Calibri" w:hAnsi="Times New Roman" w:cs="Times New Roman"/>
          <w:b/>
          <w:sz w:val="24"/>
          <w:szCs w:val="24"/>
        </w:rPr>
        <w:t>Az ajánlatkérő neve, címe, telefon- és telefaxszáma, e-mail és (ha van) honlap címe:</w:t>
      </w:r>
    </w:p>
    <w:p w:rsidR="00911037" w:rsidRDefault="0091103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892" w:rsidRPr="003A582B" w:rsidRDefault="00F1789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03E">
        <w:rPr>
          <w:rFonts w:ascii="Times New Roman" w:eastAsia="Calibri" w:hAnsi="Times New Roman" w:cs="Times New Roman"/>
          <w:sz w:val="24"/>
          <w:szCs w:val="24"/>
        </w:rPr>
        <w:t>Zirci Járás Önkormányzati Társulása</w:t>
      </w:r>
      <w:r w:rsidR="006A65C9" w:rsidRPr="00D0603E">
        <w:rPr>
          <w:rFonts w:ascii="Times New Roman" w:eastAsia="Calibri" w:hAnsi="Times New Roman" w:cs="Times New Roman"/>
          <w:sz w:val="24"/>
          <w:szCs w:val="24"/>
        </w:rPr>
        <w:t xml:space="preserve">, mint </w:t>
      </w:r>
      <w:r w:rsidR="00D93685" w:rsidRPr="00D0603E">
        <w:rPr>
          <w:rFonts w:ascii="Times New Roman" w:eastAsia="Calibri" w:hAnsi="Times New Roman" w:cs="Times New Roman"/>
          <w:sz w:val="24"/>
          <w:szCs w:val="24"/>
        </w:rPr>
        <w:t>meghatalmazott</w:t>
      </w:r>
      <w:r w:rsidR="006A65C9" w:rsidRPr="00D060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5774" w:rsidRPr="00D0603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93685" w:rsidRPr="00D0603E">
        <w:rPr>
          <w:rFonts w:ascii="Times New Roman" w:eastAsia="Calibri" w:hAnsi="Times New Roman" w:cs="Times New Roman"/>
          <w:sz w:val="24"/>
          <w:szCs w:val="24"/>
        </w:rPr>
        <w:t>szerződést nem kötő Ajánlatkérő</w:t>
      </w:r>
    </w:p>
    <w:p w:rsidR="00F57D32" w:rsidRPr="003A582B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>8</w:t>
      </w:r>
      <w:r w:rsidR="00F17892" w:rsidRPr="003A582B">
        <w:rPr>
          <w:rFonts w:ascii="Times New Roman" w:eastAsia="Calibri" w:hAnsi="Times New Roman" w:cs="Times New Roman"/>
          <w:sz w:val="24"/>
          <w:szCs w:val="24"/>
        </w:rPr>
        <w:t>420</w:t>
      </w:r>
      <w:r w:rsidRPr="003A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892" w:rsidRPr="003A582B">
        <w:rPr>
          <w:rFonts w:ascii="Times New Roman" w:eastAsia="Calibri" w:hAnsi="Times New Roman" w:cs="Times New Roman"/>
          <w:sz w:val="24"/>
          <w:szCs w:val="24"/>
        </w:rPr>
        <w:t>Zirc</w:t>
      </w:r>
      <w:r w:rsidRPr="003A58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7892" w:rsidRPr="003A582B">
        <w:rPr>
          <w:rFonts w:ascii="Times New Roman" w:eastAsia="Calibri" w:hAnsi="Times New Roman" w:cs="Times New Roman"/>
          <w:sz w:val="24"/>
          <w:szCs w:val="24"/>
        </w:rPr>
        <w:t>Március 15. tér 1.</w:t>
      </w:r>
    </w:p>
    <w:p w:rsidR="00F57D32" w:rsidRPr="003A582B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="003A582B" w:rsidRPr="003A582B">
        <w:rPr>
          <w:rFonts w:ascii="Times New Roman" w:eastAsia="Calibri" w:hAnsi="Times New Roman" w:cs="Times New Roman"/>
          <w:sz w:val="24"/>
          <w:szCs w:val="24"/>
        </w:rPr>
        <w:t>88/593-700</w:t>
      </w:r>
    </w:p>
    <w:p w:rsidR="00F57D32" w:rsidRPr="003A582B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 xml:space="preserve">Telefax: </w:t>
      </w:r>
      <w:r w:rsidR="003A582B" w:rsidRPr="003A582B">
        <w:rPr>
          <w:rFonts w:ascii="Times New Roman" w:eastAsia="Calibri" w:hAnsi="Times New Roman" w:cs="Times New Roman"/>
          <w:sz w:val="24"/>
          <w:szCs w:val="24"/>
        </w:rPr>
        <w:t>88/414-475</w:t>
      </w:r>
    </w:p>
    <w:p w:rsidR="00F57D32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r w:rsidR="003A582B" w:rsidRPr="003A582B">
        <w:rPr>
          <w:rFonts w:ascii="Times New Roman" w:eastAsia="Calibri" w:hAnsi="Times New Roman" w:cs="Times New Roman"/>
          <w:sz w:val="24"/>
          <w:szCs w:val="24"/>
        </w:rPr>
        <w:t>Ottó Péter társulási tanács elnöke</w:t>
      </w:r>
    </w:p>
    <w:p w:rsidR="00124C04" w:rsidRPr="00F57D32" w:rsidRDefault="00124C04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04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124C04">
        <w:rPr>
          <w:rFonts w:ascii="Times New Roman" w:eastAsia="Calibri" w:hAnsi="Times New Roman" w:cs="Times New Roman"/>
          <w:sz w:val="24"/>
          <w:szCs w:val="24"/>
        </w:rPr>
        <w:tab/>
      </w:r>
      <w:hyperlink r:id="rId8" w:history="1">
        <w:r w:rsidR="00C01DFF" w:rsidRPr="00322324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pmh@zirc.hu</w:t>
        </w:r>
      </w:hyperlink>
      <w:r w:rsidR="00C01D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D32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82B" w:rsidRDefault="003A582B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>Bakonybél Község Önkormányzata</w:t>
      </w:r>
    </w:p>
    <w:p w:rsidR="003A582B" w:rsidRDefault="003A582B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8427</w:t>
      </w:r>
      <w:r w:rsidRPr="003A582B">
        <w:t xml:space="preserve"> </w:t>
      </w:r>
      <w:r w:rsidRPr="003A582B">
        <w:rPr>
          <w:rFonts w:ascii="Times New Roman" w:eastAsia="Calibri" w:hAnsi="Times New Roman" w:cs="Times New Roman"/>
          <w:sz w:val="24"/>
          <w:szCs w:val="24"/>
        </w:rPr>
        <w:t>Bakonybél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582B">
        <w:rPr>
          <w:rFonts w:ascii="Times New Roman" w:eastAsia="Calibri" w:hAnsi="Times New Roman" w:cs="Times New Roman"/>
          <w:sz w:val="24"/>
          <w:szCs w:val="24"/>
        </w:rPr>
        <w:t>Pápai utca 7.</w:t>
      </w:r>
    </w:p>
    <w:p w:rsidR="003A582B" w:rsidRDefault="003A582B" w:rsidP="003A582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Pr="003A582B">
        <w:rPr>
          <w:rFonts w:ascii="Times New Roman" w:eastAsia="Calibri" w:hAnsi="Times New Roman" w:cs="Times New Roman"/>
          <w:sz w:val="24"/>
          <w:szCs w:val="24"/>
        </w:rPr>
        <w:t>88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3A582B">
        <w:rPr>
          <w:rFonts w:ascii="Times New Roman" w:eastAsia="Calibri" w:hAnsi="Times New Roman" w:cs="Times New Roman"/>
          <w:sz w:val="24"/>
          <w:szCs w:val="24"/>
        </w:rPr>
        <w:t>585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A582B">
        <w:rPr>
          <w:rFonts w:ascii="Times New Roman" w:eastAsia="Calibri" w:hAnsi="Times New Roman" w:cs="Times New Roman"/>
          <w:sz w:val="24"/>
          <w:szCs w:val="24"/>
        </w:rPr>
        <w:t>020</w:t>
      </w:r>
    </w:p>
    <w:p w:rsidR="003A582B" w:rsidRDefault="003A582B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>Telefax:</w:t>
      </w:r>
      <w:r w:rsidRPr="003A582B">
        <w:t xml:space="preserve"> </w:t>
      </w:r>
      <w:r w:rsidRPr="003A582B">
        <w:rPr>
          <w:rFonts w:ascii="Times New Roman" w:eastAsia="Calibri" w:hAnsi="Times New Roman" w:cs="Times New Roman"/>
          <w:sz w:val="24"/>
          <w:szCs w:val="24"/>
        </w:rPr>
        <w:t>88/585-020</w:t>
      </w:r>
    </w:p>
    <w:p w:rsidR="003A582B" w:rsidRDefault="003A582B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82B">
        <w:rPr>
          <w:rFonts w:ascii="Times New Roman" w:eastAsia="Calibri" w:hAnsi="Times New Roman" w:cs="Times New Roman"/>
          <w:sz w:val="24"/>
          <w:szCs w:val="24"/>
        </w:rPr>
        <w:t>Képviseli:</w:t>
      </w:r>
      <w:r w:rsidRPr="003A582B">
        <w:t xml:space="preserve"> </w:t>
      </w:r>
      <w:r w:rsidRPr="003A582B">
        <w:rPr>
          <w:rFonts w:ascii="Times New Roman" w:eastAsia="Calibri" w:hAnsi="Times New Roman" w:cs="Times New Roman"/>
          <w:sz w:val="24"/>
          <w:szCs w:val="24"/>
        </w:rPr>
        <w:t>Márkus Zoltán polgármester</w:t>
      </w:r>
    </w:p>
    <w:p w:rsidR="003A582B" w:rsidRDefault="003A582B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82B" w:rsidRDefault="00D8300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Bakonynána Község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3A582B" w:rsidRDefault="00D8300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8422 </w:t>
      </w:r>
      <w:r w:rsidRPr="00D83002">
        <w:rPr>
          <w:rFonts w:ascii="Times New Roman" w:eastAsia="Calibri" w:hAnsi="Times New Roman" w:cs="Times New Roman"/>
          <w:sz w:val="24"/>
          <w:szCs w:val="24"/>
        </w:rPr>
        <w:t>Bakonynána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002">
        <w:rPr>
          <w:rFonts w:ascii="Times New Roman" w:eastAsia="Calibri" w:hAnsi="Times New Roman" w:cs="Times New Roman"/>
          <w:sz w:val="24"/>
          <w:szCs w:val="24"/>
        </w:rPr>
        <w:t>Alkotmány utca 3.</w:t>
      </w:r>
    </w:p>
    <w:p w:rsidR="00D83002" w:rsidRPr="00D83002" w:rsidRDefault="00D83002" w:rsidP="00D8300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Telefon: 88/587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320</w:t>
      </w:r>
    </w:p>
    <w:p w:rsidR="00D83002" w:rsidRPr="00D83002" w:rsidRDefault="00D83002" w:rsidP="00D8300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88/587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321</w:t>
      </w:r>
    </w:p>
    <w:p w:rsidR="003A582B" w:rsidRPr="00F57D32" w:rsidRDefault="00D8300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proofErr w:type="spellStart"/>
      <w:r w:rsidRPr="00D83002">
        <w:rPr>
          <w:rFonts w:ascii="Times New Roman" w:eastAsia="Calibri" w:hAnsi="Times New Roman" w:cs="Times New Roman"/>
          <w:sz w:val="24"/>
          <w:szCs w:val="24"/>
        </w:rPr>
        <w:t>Bierbaum</w:t>
      </w:r>
      <w:proofErr w:type="spellEnd"/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Adrienn polgármester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Bakonyoszlop Község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8418 </w:t>
      </w:r>
      <w:r w:rsidRPr="00D83002">
        <w:rPr>
          <w:rFonts w:ascii="Times New Roman" w:eastAsia="Calibri" w:hAnsi="Times New Roman" w:cs="Times New Roman"/>
          <w:sz w:val="24"/>
          <w:szCs w:val="24"/>
        </w:rPr>
        <w:t>Bakonyoszlop</w:t>
      </w:r>
      <w:r>
        <w:rPr>
          <w:rFonts w:ascii="Times New Roman" w:eastAsia="Calibri" w:hAnsi="Times New Roman" w:cs="Times New Roman"/>
          <w:sz w:val="24"/>
          <w:szCs w:val="24"/>
        </w:rPr>
        <w:t>, Kossuth Lajos út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32.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Telefon: 88/</w:t>
      </w:r>
      <w:r w:rsidRPr="00D83002">
        <w:rPr>
          <w:rFonts w:ascii="Times New Roman" w:eastAsia="Calibri" w:hAnsi="Times New Roman" w:cs="Times New Roman"/>
          <w:sz w:val="24"/>
          <w:szCs w:val="24"/>
        </w:rPr>
        <w:t>585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530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</w:t>
      </w:r>
      <w:r w:rsidRPr="00D83002">
        <w:t xml:space="preserve"> </w:t>
      </w:r>
      <w:r w:rsidRPr="00D83002">
        <w:rPr>
          <w:rFonts w:ascii="Times New Roman" w:eastAsia="Calibri" w:hAnsi="Times New Roman" w:cs="Times New Roman"/>
          <w:sz w:val="24"/>
          <w:szCs w:val="24"/>
        </w:rPr>
        <w:t>585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520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Képviseli: ifj. Wolf Ferenc polgármester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Bakonyszentkirály Község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8430</w:t>
      </w:r>
      <w:r w:rsidRPr="00D83002">
        <w:t xml:space="preserve"> </w:t>
      </w:r>
      <w:r w:rsidRPr="00D83002">
        <w:rPr>
          <w:rFonts w:ascii="Times New Roman" w:eastAsia="Calibri" w:hAnsi="Times New Roman" w:cs="Times New Roman"/>
          <w:sz w:val="24"/>
          <w:szCs w:val="24"/>
        </w:rPr>
        <w:t>Bakonyszentkirály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002">
        <w:rPr>
          <w:rFonts w:ascii="Times New Roman" w:eastAsia="Calibri" w:hAnsi="Times New Roman" w:cs="Times New Roman"/>
          <w:sz w:val="24"/>
          <w:szCs w:val="24"/>
        </w:rPr>
        <w:t>Kossuth utca 69.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Telefon: 88/585-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8300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88/585-</w:t>
      </w:r>
      <w:r>
        <w:rPr>
          <w:rFonts w:ascii="Times New Roman" w:eastAsia="Calibri" w:hAnsi="Times New Roman" w:cs="Times New Roman"/>
          <w:sz w:val="24"/>
          <w:szCs w:val="24"/>
        </w:rPr>
        <w:t>321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Képviseli: Csillag Zoltán polgármester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Borzavár Község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8428 </w:t>
      </w:r>
      <w:r w:rsidRPr="00D83002">
        <w:rPr>
          <w:rFonts w:ascii="Times New Roman" w:eastAsia="Calibri" w:hAnsi="Times New Roman" w:cs="Times New Roman"/>
          <w:sz w:val="24"/>
          <w:szCs w:val="24"/>
        </w:rPr>
        <w:t>Borzavár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002">
        <w:rPr>
          <w:rFonts w:ascii="Times New Roman" w:eastAsia="Calibri" w:hAnsi="Times New Roman" w:cs="Times New Roman"/>
          <w:sz w:val="24"/>
          <w:szCs w:val="24"/>
        </w:rPr>
        <w:t>Fő u. 43.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Telefon: 88/582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930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88/582-931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Képviseli: Dócziné </w:t>
      </w:r>
      <w:proofErr w:type="spellStart"/>
      <w:r w:rsidRPr="00D83002">
        <w:rPr>
          <w:rFonts w:ascii="Times New Roman" w:eastAsia="Calibri" w:hAnsi="Times New Roman" w:cs="Times New Roman"/>
          <w:sz w:val="24"/>
          <w:szCs w:val="24"/>
        </w:rPr>
        <w:t>Belecz</w:t>
      </w:r>
      <w:proofErr w:type="spellEnd"/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Ágnes polgármester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Csesznek Község</w:t>
      </w: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8419 </w:t>
      </w:r>
      <w:r w:rsidRPr="00D83002">
        <w:rPr>
          <w:rFonts w:ascii="Times New Roman" w:eastAsia="Calibri" w:hAnsi="Times New Roman" w:cs="Times New Roman"/>
          <w:sz w:val="24"/>
          <w:szCs w:val="24"/>
        </w:rPr>
        <w:t>Csesznek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3002">
        <w:rPr>
          <w:rFonts w:ascii="Times New Roman" w:eastAsia="Calibri" w:hAnsi="Times New Roman" w:cs="Times New Roman"/>
          <w:sz w:val="24"/>
          <w:szCs w:val="24"/>
        </w:rPr>
        <w:t>Vár u. 42.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Telefon: 88/595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530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88/595-530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proofErr w:type="spellStart"/>
      <w:r w:rsidRPr="00D83002">
        <w:rPr>
          <w:rFonts w:ascii="Times New Roman" w:eastAsia="Calibri" w:hAnsi="Times New Roman" w:cs="Times New Roman"/>
          <w:sz w:val="24"/>
          <w:szCs w:val="24"/>
        </w:rPr>
        <w:t>Trieblné</w:t>
      </w:r>
      <w:proofErr w:type="spellEnd"/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3002">
        <w:rPr>
          <w:rFonts w:ascii="Times New Roman" w:eastAsia="Calibri" w:hAnsi="Times New Roman" w:cs="Times New Roman"/>
          <w:sz w:val="24"/>
          <w:szCs w:val="24"/>
        </w:rPr>
        <w:t>Stanka</w:t>
      </w:r>
      <w:proofErr w:type="spellEnd"/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 Éva Renáta polgármester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Csetény Község Önkormányzata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8417 Csetény, </w:t>
      </w:r>
      <w:r w:rsidRPr="00D83002">
        <w:rPr>
          <w:rFonts w:ascii="Times New Roman" w:eastAsia="Calibri" w:hAnsi="Times New Roman" w:cs="Times New Roman"/>
          <w:sz w:val="24"/>
          <w:szCs w:val="24"/>
        </w:rPr>
        <w:t>Rákóczi utca 30.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Telefon: 88/485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002">
        <w:rPr>
          <w:rFonts w:ascii="Times New Roman" w:eastAsia="Calibri" w:hAnsi="Times New Roman" w:cs="Times New Roman"/>
          <w:sz w:val="24"/>
          <w:szCs w:val="24"/>
        </w:rPr>
        <w:t>014</w:t>
      </w:r>
    </w:p>
    <w:p w:rsidR="00D83002" w:rsidRP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>Telefax: 88/</w:t>
      </w:r>
      <w:r w:rsidR="00A47DAD" w:rsidRPr="00A47DAD">
        <w:rPr>
          <w:rFonts w:ascii="Times New Roman" w:eastAsia="Calibri" w:hAnsi="Times New Roman" w:cs="Times New Roman"/>
          <w:sz w:val="24"/>
          <w:szCs w:val="24"/>
        </w:rPr>
        <w:t>485</w:t>
      </w:r>
      <w:r w:rsidR="00A47DAD">
        <w:rPr>
          <w:rFonts w:ascii="Times New Roman" w:eastAsia="Calibri" w:hAnsi="Times New Roman" w:cs="Times New Roman"/>
          <w:sz w:val="24"/>
          <w:szCs w:val="24"/>
        </w:rPr>
        <w:t>-</w:t>
      </w:r>
      <w:r w:rsidR="00A47DAD" w:rsidRPr="00A47DAD">
        <w:rPr>
          <w:rFonts w:ascii="Times New Roman" w:eastAsia="Calibri" w:hAnsi="Times New Roman" w:cs="Times New Roman"/>
          <w:sz w:val="24"/>
          <w:szCs w:val="24"/>
        </w:rPr>
        <w:t>005</w:t>
      </w:r>
    </w:p>
    <w:p w:rsidR="00D83002" w:rsidRDefault="00D83002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002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r w:rsidR="00A47DAD" w:rsidRPr="00A47DAD">
        <w:rPr>
          <w:rFonts w:ascii="Times New Roman" w:eastAsia="Calibri" w:hAnsi="Times New Roman" w:cs="Times New Roman"/>
          <w:sz w:val="24"/>
          <w:szCs w:val="24"/>
        </w:rPr>
        <w:t>Nagy Attila polgármester</w:t>
      </w:r>
    </w:p>
    <w:p w:rsidR="00A47DAD" w:rsidRDefault="00A47DAD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DAD" w:rsidRDefault="00A47DAD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AD">
        <w:rPr>
          <w:rFonts w:ascii="Times New Roman" w:eastAsia="Calibri" w:hAnsi="Times New Roman" w:cs="Times New Roman"/>
          <w:sz w:val="24"/>
          <w:szCs w:val="24"/>
        </w:rPr>
        <w:t>Dudar Község Önkormányzata</w:t>
      </w:r>
    </w:p>
    <w:p w:rsidR="00A47DAD" w:rsidRDefault="00A47DAD" w:rsidP="00D83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8416 Dudar, </w:t>
      </w:r>
      <w:r w:rsidRPr="00A47DAD">
        <w:rPr>
          <w:rFonts w:ascii="Times New Roman" w:eastAsia="Calibri" w:hAnsi="Times New Roman" w:cs="Times New Roman"/>
          <w:sz w:val="24"/>
          <w:szCs w:val="24"/>
        </w:rPr>
        <w:t>Rákóczi u. 19.</w:t>
      </w:r>
    </w:p>
    <w:p w:rsidR="00A47DAD" w:rsidRPr="00A47DAD" w:rsidRDefault="00A47DAD" w:rsidP="00A47D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AD">
        <w:rPr>
          <w:rFonts w:ascii="Times New Roman" w:eastAsia="Calibri" w:hAnsi="Times New Roman" w:cs="Times New Roman"/>
          <w:sz w:val="24"/>
          <w:szCs w:val="24"/>
        </w:rPr>
        <w:t>Telefon: 88/487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47DAD">
        <w:rPr>
          <w:rFonts w:ascii="Times New Roman" w:eastAsia="Calibri" w:hAnsi="Times New Roman" w:cs="Times New Roman"/>
          <w:sz w:val="24"/>
          <w:szCs w:val="24"/>
        </w:rPr>
        <w:t>002</w:t>
      </w:r>
    </w:p>
    <w:p w:rsidR="00A47DAD" w:rsidRPr="00A47DAD" w:rsidRDefault="00A47DAD" w:rsidP="00A47D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AD">
        <w:rPr>
          <w:rFonts w:ascii="Times New Roman" w:eastAsia="Calibri" w:hAnsi="Times New Roman" w:cs="Times New Roman"/>
          <w:sz w:val="24"/>
          <w:szCs w:val="24"/>
        </w:rPr>
        <w:t>Telefax: 88/487-002</w:t>
      </w:r>
    </w:p>
    <w:p w:rsidR="00A47DAD" w:rsidRDefault="00A47DAD" w:rsidP="00A47D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AD">
        <w:rPr>
          <w:rFonts w:ascii="Times New Roman" w:eastAsia="Calibri" w:hAnsi="Times New Roman" w:cs="Times New Roman"/>
          <w:sz w:val="24"/>
          <w:szCs w:val="24"/>
        </w:rPr>
        <w:t>Képviseli: Tóth Edina Kitti polgármester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648" w:rsidRDefault="00F35648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48">
        <w:rPr>
          <w:rFonts w:ascii="Times New Roman" w:eastAsia="Calibri" w:hAnsi="Times New Roman" w:cs="Times New Roman"/>
          <w:sz w:val="24"/>
          <w:szCs w:val="24"/>
        </w:rPr>
        <w:t>Lókút Község Önkormányzata</w:t>
      </w:r>
    </w:p>
    <w:p w:rsidR="00F35648" w:rsidRDefault="00F35648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8425 Lókút, </w:t>
      </w:r>
      <w:r w:rsidRPr="00F35648">
        <w:rPr>
          <w:rFonts w:ascii="Times New Roman" w:eastAsia="Calibri" w:hAnsi="Times New Roman" w:cs="Times New Roman"/>
          <w:sz w:val="24"/>
          <w:szCs w:val="24"/>
        </w:rPr>
        <w:t>Bem József utca 25.</w:t>
      </w:r>
    </w:p>
    <w:p w:rsidR="00F35648" w:rsidRPr="00F35648" w:rsidRDefault="00F35648" w:rsidP="00F35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48">
        <w:rPr>
          <w:rFonts w:ascii="Times New Roman" w:eastAsia="Calibri" w:hAnsi="Times New Roman" w:cs="Times New Roman"/>
          <w:sz w:val="24"/>
          <w:szCs w:val="24"/>
        </w:rPr>
        <w:t>Telefon: 88/588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35648">
        <w:rPr>
          <w:rFonts w:ascii="Times New Roman" w:eastAsia="Calibri" w:hAnsi="Times New Roman" w:cs="Times New Roman"/>
          <w:sz w:val="24"/>
          <w:szCs w:val="24"/>
        </w:rPr>
        <w:t>130</w:t>
      </w:r>
    </w:p>
    <w:p w:rsidR="00F35648" w:rsidRPr="00F35648" w:rsidRDefault="00F35648" w:rsidP="00F35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48">
        <w:rPr>
          <w:rFonts w:ascii="Times New Roman" w:eastAsia="Calibri" w:hAnsi="Times New Roman" w:cs="Times New Roman"/>
          <w:sz w:val="24"/>
          <w:szCs w:val="24"/>
        </w:rPr>
        <w:t>Telefax: 88/588-130</w:t>
      </w:r>
    </w:p>
    <w:p w:rsidR="00F35648" w:rsidRDefault="00F35648" w:rsidP="00F35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48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r w:rsidR="00DD087A" w:rsidRPr="00DD087A">
        <w:rPr>
          <w:rFonts w:ascii="Times New Roman" w:eastAsia="Calibri" w:hAnsi="Times New Roman" w:cs="Times New Roman"/>
          <w:sz w:val="24"/>
          <w:szCs w:val="24"/>
        </w:rPr>
        <w:t>Surányi Mihály polgármester</w:t>
      </w:r>
    </w:p>
    <w:p w:rsidR="00F35648" w:rsidRDefault="00F35648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7A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Nagyesztergár Község Önkormányzata</w:t>
      </w:r>
    </w:p>
    <w:p w:rsidR="00DD087A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8415 </w:t>
      </w:r>
      <w:r w:rsidRPr="00DD087A">
        <w:rPr>
          <w:rFonts w:ascii="Times New Roman" w:eastAsia="Calibri" w:hAnsi="Times New Roman" w:cs="Times New Roman"/>
          <w:sz w:val="24"/>
          <w:szCs w:val="24"/>
        </w:rPr>
        <w:t>Nagyesztergár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087A">
        <w:rPr>
          <w:rFonts w:ascii="Times New Roman" w:eastAsia="Calibri" w:hAnsi="Times New Roman" w:cs="Times New Roman"/>
          <w:sz w:val="24"/>
          <w:szCs w:val="24"/>
        </w:rPr>
        <w:t>Radnóti Miklós u. 2.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Telefon: 88/585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D087A">
        <w:rPr>
          <w:rFonts w:ascii="Times New Roman" w:eastAsia="Calibri" w:hAnsi="Times New Roman" w:cs="Times New Roman"/>
          <w:sz w:val="24"/>
          <w:szCs w:val="24"/>
        </w:rPr>
        <w:t>280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Telefax: 88/585-280</w:t>
      </w:r>
    </w:p>
    <w:p w:rsidR="00D83002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proofErr w:type="spellStart"/>
      <w:r w:rsidRPr="00DD087A">
        <w:rPr>
          <w:rFonts w:ascii="Times New Roman" w:eastAsia="Calibri" w:hAnsi="Times New Roman" w:cs="Times New Roman"/>
          <w:sz w:val="24"/>
          <w:szCs w:val="24"/>
        </w:rPr>
        <w:t>Szelthofferné</w:t>
      </w:r>
      <w:proofErr w:type="spellEnd"/>
      <w:r w:rsidRPr="00DD087A">
        <w:rPr>
          <w:rFonts w:ascii="Times New Roman" w:eastAsia="Calibri" w:hAnsi="Times New Roman" w:cs="Times New Roman"/>
          <w:sz w:val="24"/>
          <w:szCs w:val="24"/>
        </w:rPr>
        <w:t xml:space="preserve"> Németh Ilona polgármester</w:t>
      </w:r>
    </w:p>
    <w:p w:rsidR="00D83002" w:rsidRDefault="00D8300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7A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Olaszfalu Község Önkormányzata</w:t>
      </w:r>
    </w:p>
    <w:p w:rsidR="00DD087A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8414 Olaszfalu, </w:t>
      </w:r>
      <w:r w:rsidRPr="00DD087A">
        <w:rPr>
          <w:rFonts w:ascii="Times New Roman" w:eastAsia="Calibri" w:hAnsi="Times New Roman" w:cs="Times New Roman"/>
          <w:sz w:val="24"/>
          <w:szCs w:val="24"/>
        </w:rPr>
        <w:t>Váci Mihály u. 17.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Telefon: 88/777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D087A">
        <w:rPr>
          <w:rFonts w:ascii="Times New Roman" w:eastAsia="Calibri" w:hAnsi="Times New Roman" w:cs="Times New Roman"/>
          <w:sz w:val="24"/>
          <w:szCs w:val="24"/>
        </w:rPr>
        <w:t>923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Telefax: 88/777-923</w:t>
      </w: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 xml:space="preserve">Képviseli: Boriszné </w:t>
      </w:r>
      <w:proofErr w:type="spellStart"/>
      <w:r w:rsidRPr="00DD087A">
        <w:rPr>
          <w:rFonts w:ascii="Times New Roman" w:eastAsia="Calibri" w:hAnsi="Times New Roman" w:cs="Times New Roman"/>
          <w:sz w:val="24"/>
          <w:szCs w:val="24"/>
        </w:rPr>
        <w:t>Hanich</w:t>
      </w:r>
      <w:proofErr w:type="spellEnd"/>
      <w:r w:rsidRPr="00DD087A">
        <w:rPr>
          <w:rFonts w:ascii="Times New Roman" w:eastAsia="Calibri" w:hAnsi="Times New Roman" w:cs="Times New Roman"/>
          <w:sz w:val="24"/>
          <w:szCs w:val="24"/>
        </w:rPr>
        <w:t xml:space="preserve"> Edit polgármester</w:t>
      </w: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Pénzesgyőr Község Önkormányzata</w:t>
      </w: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8426 </w:t>
      </w:r>
      <w:r w:rsidRPr="00DD087A">
        <w:rPr>
          <w:rFonts w:ascii="Times New Roman" w:eastAsia="Calibri" w:hAnsi="Times New Roman" w:cs="Times New Roman"/>
          <w:sz w:val="24"/>
          <w:szCs w:val="24"/>
        </w:rPr>
        <w:t>Pénzesgyőr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087A">
        <w:rPr>
          <w:rFonts w:ascii="Times New Roman" w:eastAsia="Calibri" w:hAnsi="Times New Roman" w:cs="Times New Roman"/>
          <w:sz w:val="24"/>
          <w:szCs w:val="24"/>
        </w:rPr>
        <w:t>Fő u. 41.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Telefon: 88/448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D087A">
        <w:rPr>
          <w:rFonts w:ascii="Times New Roman" w:eastAsia="Calibri" w:hAnsi="Times New Roman" w:cs="Times New Roman"/>
          <w:sz w:val="24"/>
          <w:szCs w:val="24"/>
        </w:rPr>
        <w:t>013</w:t>
      </w:r>
    </w:p>
    <w:p w:rsidR="00DD087A" w:rsidRP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Telefax: 88/448-013</w:t>
      </w: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7A">
        <w:rPr>
          <w:rFonts w:ascii="Times New Roman" w:eastAsia="Calibri" w:hAnsi="Times New Roman" w:cs="Times New Roman"/>
          <w:sz w:val="24"/>
          <w:szCs w:val="24"/>
        </w:rPr>
        <w:t>Képviseli: Hajós Ákos polgármester</w:t>
      </w: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7A" w:rsidRDefault="00DD087A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Porva Község</w:t>
      </w:r>
      <w:r w:rsidRPr="00DD087A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D087A" w:rsidRDefault="005C04AC" w:rsidP="00DD08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8429 Porva, </w:t>
      </w:r>
      <w:r w:rsidRPr="005C04AC">
        <w:rPr>
          <w:rFonts w:ascii="Times New Roman" w:eastAsia="Calibri" w:hAnsi="Times New Roman" w:cs="Times New Roman"/>
          <w:sz w:val="24"/>
          <w:szCs w:val="24"/>
        </w:rPr>
        <w:t>Kőrishegy u. 10.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Telefon: 88/447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C04AC">
        <w:rPr>
          <w:rFonts w:ascii="Times New Roman" w:eastAsia="Calibri" w:hAnsi="Times New Roman" w:cs="Times New Roman"/>
          <w:sz w:val="24"/>
          <w:szCs w:val="24"/>
        </w:rPr>
        <w:t>115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Telefax: 88/447-115</w:t>
      </w:r>
    </w:p>
    <w:p w:rsid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 xml:space="preserve">Képviseli: </w:t>
      </w:r>
      <w:proofErr w:type="spellStart"/>
      <w:r w:rsidRPr="005C04AC">
        <w:rPr>
          <w:rFonts w:ascii="Times New Roman" w:eastAsia="Calibri" w:hAnsi="Times New Roman" w:cs="Times New Roman"/>
          <w:sz w:val="24"/>
          <w:szCs w:val="24"/>
        </w:rPr>
        <w:t>Veinperlné</w:t>
      </w:r>
      <w:proofErr w:type="spellEnd"/>
      <w:r w:rsidRPr="005C04AC">
        <w:rPr>
          <w:rFonts w:ascii="Times New Roman" w:eastAsia="Calibri" w:hAnsi="Times New Roman" w:cs="Times New Roman"/>
          <w:sz w:val="24"/>
          <w:szCs w:val="24"/>
        </w:rPr>
        <w:t xml:space="preserve"> Kovács Andrea polgármester</w:t>
      </w:r>
    </w:p>
    <w:p w:rsid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4AC" w:rsidRPr="00DD087A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Szápár Község Önkormányzata</w:t>
      </w:r>
    </w:p>
    <w:p w:rsidR="00DD087A" w:rsidRDefault="005C04AC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8423 </w:t>
      </w:r>
      <w:r w:rsidRPr="005C04AC">
        <w:rPr>
          <w:rFonts w:ascii="Times New Roman" w:eastAsia="Calibri" w:hAnsi="Times New Roman" w:cs="Times New Roman"/>
          <w:sz w:val="24"/>
          <w:szCs w:val="24"/>
        </w:rPr>
        <w:t>Szápár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04AC">
        <w:rPr>
          <w:rFonts w:ascii="Times New Roman" w:eastAsia="Calibri" w:hAnsi="Times New Roman" w:cs="Times New Roman"/>
          <w:sz w:val="24"/>
          <w:szCs w:val="24"/>
        </w:rPr>
        <w:t>Rákóczi utca 2.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Telefon: 88/</w:t>
      </w:r>
      <w:r>
        <w:rPr>
          <w:rFonts w:ascii="Times New Roman" w:eastAsia="Calibri" w:hAnsi="Times New Roman" w:cs="Times New Roman"/>
          <w:sz w:val="24"/>
          <w:szCs w:val="24"/>
        </w:rPr>
        <w:t>587-110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Telefax: 88/</w:t>
      </w:r>
      <w:r>
        <w:rPr>
          <w:rFonts w:ascii="Times New Roman" w:eastAsia="Calibri" w:hAnsi="Times New Roman" w:cs="Times New Roman"/>
          <w:sz w:val="24"/>
          <w:szCs w:val="24"/>
        </w:rPr>
        <w:t>587-111</w:t>
      </w:r>
    </w:p>
    <w:p w:rsid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Képviseli: Bálintné Schmidt Ildikó polgármester</w:t>
      </w:r>
    </w:p>
    <w:p w:rsidR="00DD087A" w:rsidRDefault="00DD087A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7A" w:rsidRDefault="005C04AC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Zirc Város</w:t>
      </w:r>
      <w:r w:rsidRPr="005C04AC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DD087A" w:rsidRDefault="005C04AC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8420 Zirc, </w:t>
      </w:r>
      <w:r w:rsidRPr="005C04AC">
        <w:rPr>
          <w:rFonts w:ascii="Times New Roman" w:eastAsia="Calibri" w:hAnsi="Times New Roman" w:cs="Times New Roman"/>
          <w:sz w:val="24"/>
          <w:szCs w:val="24"/>
        </w:rPr>
        <w:t>Március 15. tér 1.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>Telefon: 88/593-70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5C04AC" w:rsidRPr="005C04AC" w:rsidRDefault="005C04AC" w:rsidP="005C04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lastRenderedPageBreak/>
        <w:t>Telefax: 88/593-705</w:t>
      </w:r>
    </w:p>
    <w:p w:rsidR="00DD087A" w:rsidRDefault="005C04AC" w:rsidP="00750C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AC">
        <w:rPr>
          <w:rFonts w:ascii="Times New Roman" w:eastAsia="Calibri" w:hAnsi="Times New Roman" w:cs="Times New Roman"/>
          <w:sz w:val="24"/>
          <w:szCs w:val="24"/>
        </w:rPr>
        <w:t xml:space="preserve">Képviseli: Ottó Péter </w:t>
      </w:r>
      <w:r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7F3ECE" w:rsidRDefault="007F3ECE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Az ajánlatkérő nevében eljár:</w:t>
      </w: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C5B">
        <w:rPr>
          <w:rFonts w:ascii="Times New Roman" w:eastAsia="Calibri" w:hAnsi="Times New Roman" w:cs="Times New Roman"/>
          <w:sz w:val="24"/>
          <w:szCs w:val="24"/>
        </w:rPr>
        <w:t>VeszprémBer</w:t>
      </w:r>
      <w:proofErr w:type="spellEnd"/>
      <w:r w:rsidRPr="00750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C5B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750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Kapcsolattartó: Takácsné Dr. Kovács Éva mb. közbeszerzési irodavezető</w:t>
      </w:r>
      <w:r w:rsidRPr="00750C5B">
        <w:rPr>
          <w:rFonts w:ascii="Times New Roman" w:eastAsia="Calibri" w:hAnsi="Times New Roman" w:cs="Times New Roman"/>
          <w:sz w:val="24"/>
          <w:szCs w:val="24"/>
        </w:rPr>
        <w:tab/>
      </w:r>
    </w:p>
    <w:p w:rsidR="00F57D32" w:rsidRPr="00750C5B" w:rsidRDefault="00F57D32" w:rsidP="00F57D32">
      <w:pPr>
        <w:tabs>
          <w:tab w:val="left" w:pos="198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50C5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750C5B" w:rsidRPr="00750C5B">
        <w:rPr>
          <w:rFonts w:ascii="Times New Roman" w:eastAsia="Calibri" w:hAnsi="Times New Roman" w:cs="Times New Roman"/>
          <w:sz w:val="24"/>
          <w:szCs w:val="24"/>
        </w:rPr>
        <w:t>Wolf-Bachstedter</w:t>
      </w:r>
      <w:proofErr w:type="spellEnd"/>
      <w:r w:rsidR="00750C5B" w:rsidRPr="00750C5B">
        <w:rPr>
          <w:rFonts w:ascii="Times New Roman" w:eastAsia="Calibri" w:hAnsi="Times New Roman" w:cs="Times New Roman"/>
          <w:sz w:val="24"/>
          <w:szCs w:val="24"/>
        </w:rPr>
        <w:t xml:space="preserve"> Lívia közbeszerzési irodavezető-helyettes</w:t>
      </w: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8200 Veszprém, Radnóti tér 2/A.</w:t>
      </w: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Telefon: 88/423-888</w:t>
      </w:r>
    </w:p>
    <w:p w:rsidR="00F57D32" w:rsidRPr="00750C5B" w:rsidRDefault="00F57D32" w:rsidP="00F57D3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Telefax: 88/424-883</w:t>
      </w:r>
    </w:p>
    <w:p w:rsidR="00F57D32" w:rsidRPr="00750C5B" w:rsidRDefault="00F57D32" w:rsidP="00F57D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Pr="00750C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takev.ugyved@gmail.com</w:t>
        </w:r>
      </w:hyperlink>
      <w:r w:rsidRPr="00750C5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0" w:history="1">
        <w:r w:rsidR="00750C5B" w:rsidRPr="00750C5B">
          <w:rPr>
            <w:rFonts w:ascii="Times New Roman" w:eastAsia="MyriadPro-Semibold" w:hAnsi="Times New Roman" w:cs="Times New Roman"/>
            <w:color w:val="0000CC"/>
            <w:sz w:val="24"/>
            <w:szCs w:val="24"/>
            <w:u w:val="single"/>
            <w:lang w:eastAsia="hu-HU"/>
          </w:rPr>
          <w:t>bachstedter.livia@veszprember.hu</w:t>
        </w:r>
      </w:hyperlink>
    </w:p>
    <w:p w:rsidR="00911037" w:rsidRPr="00F35648" w:rsidRDefault="0091103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57D32" w:rsidRPr="00F35648" w:rsidRDefault="00F57D32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750C5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0C5B">
        <w:rPr>
          <w:rFonts w:ascii="Times New Roman" w:eastAsia="Calibri" w:hAnsi="Times New Roman" w:cs="Times New Roman"/>
          <w:b/>
          <w:sz w:val="24"/>
          <w:szCs w:val="24"/>
        </w:rPr>
        <w:t>A közbeszerzési eljárás fajtája, tárgyalásos és gyorsított eljárás, versenypárbeszéd, valamint hirdetmény közzététele nélküli tárgyalásos eljárás esetén annak indokolása:</w:t>
      </w:r>
    </w:p>
    <w:p w:rsidR="00F57D32" w:rsidRPr="00750C5B" w:rsidRDefault="00F57D32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D32" w:rsidRPr="00750C5B" w:rsidRDefault="00F57D32" w:rsidP="00F57D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5B">
        <w:rPr>
          <w:rFonts w:ascii="Times New Roman" w:eastAsia="Calibri" w:hAnsi="Times New Roman" w:cs="Times New Roman"/>
          <w:sz w:val="24"/>
          <w:szCs w:val="24"/>
        </w:rPr>
        <w:t>Ajánlatkérő nemzeti eljárásrend szerinti, nyílt közbeszerzési eljárást indít a Kbt. 113. § (1) bekezdése alapján.</w:t>
      </w:r>
    </w:p>
    <w:p w:rsidR="00911037" w:rsidRPr="00EC6C39" w:rsidRDefault="0091103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D32" w:rsidRPr="00EC6C39" w:rsidRDefault="00F57D32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EC6C39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C39">
        <w:rPr>
          <w:rFonts w:ascii="Times New Roman" w:eastAsia="Calibri" w:hAnsi="Times New Roman" w:cs="Times New Roman"/>
          <w:b/>
          <w:sz w:val="24"/>
          <w:szCs w:val="24"/>
        </w:rPr>
        <w:t xml:space="preserve">Az az elérhetőség, amelyen a közbeszerzési dokumentumok korlátlanul és </w:t>
      </w:r>
      <w:proofErr w:type="spellStart"/>
      <w:r w:rsidRPr="00EC6C39">
        <w:rPr>
          <w:rFonts w:ascii="Times New Roman" w:eastAsia="Calibri" w:hAnsi="Times New Roman" w:cs="Times New Roman"/>
          <w:b/>
          <w:sz w:val="24"/>
          <w:szCs w:val="24"/>
        </w:rPr>
        <w:t>teljeskörűen</w:t>
      </w:r>
      <w:proofErr w:type="spellEnd"/>
      <w:r w:rsidRPr="00EC6C39">
        <w:rPr>
          <w:rFonts w:ascii="Times New Roman" w:eastAsia="Calibri" w:hAnsi="Times New Roman" w:cs="Times New Roman"/>
          <w:b/>
          <w:sz w:val="24"/>
          <w:szCs w:val="24"/>
        </w:rPr>
        <w:t>, közvetlenül és díjmentesen elektronikusan elérhetőek, illetve elérhetőek lesznek. Ha egyes közbeszerzési dokumentumokhoz való közvetlen elektronikus hozzáférés a Kbt. 39. §</w:t>
      </w:r>
      <w:proofErr w:type="spellStart"/>
      <w:r w:rsidRPr="00EC6C39">
        <w:rPr>
          <w:rFonts w:ascii="Times New Roman" w:eastAsia="Calibri" w:hAnsi="Times New Roman" w:cs="Times New Roman"/>
          <w:b/>
          <w:sz w:val="24"/>
          <w:szCs w:val="24"/>
        </w:rPr>
        <w:t>-ban</w:t>
      </w:r>
      <w:proofErr w:type="spellEnd"/>
      <w:r w:rsidRPr="00EC6C39">
        <w:rPr>
          <w:rFonts w:ascii="Times New Roman" w:eastAsia="Calibri" w:hAnsi="Times New Roman" w:cs="Times New Roman"/>
          <w:b/>
          <w:sz w:val="24"/>
          <w:szCs w:val="24"/>
        </w:rPr>
        <w:t xml:space="preserve"> foglalt okok miatt nem biztosított, annak megjelölését, hogy az érintett dokumentumokat az ajánlatkérő milyen módon bocsátja rendelkezésre:</w:t>
      </w:r>
    </w:p>
    <w:p w:rsidR="00911037" w:rsidRPr="00EC6C39" w:rsidRDefault="0091103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E7" w:rsidRPr="00EC6C39" w:rsidRDefault="00733FE7" w:rsidP="00733FE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39">
        <w:rPr>
          <w:rFonts w:ascii="Times New Roman" w:eastAsia="Calibri" w:hAnsi="Times New Roman" w:cs="Times New Roman"/>
          <w:sz w:val="24"/>
          <w:szCs w:val="24"/>
        </w:rPr>
        <w:t xml:space="preserve">Ajánlatkérő térítésmentesen </w:t>
      </w:r>
      <w:r w:rsidR="00EC6C39" w:rsidRPr="00EC6C39">
        <w:rPr>
          <w:rFonts w:ascii="Times New Roman" w:eastAsia="Calibri" w:hAnsi="Times New Roman" w:cs="Times New Roman"/>
          <w:sz w:val="24"/>
          <w:szCs w:val="24"/>
        </w:rPr>
        <w:t>közbeszerzési dokumentumokat</w:t>
      </w:r>
      <w:r w:rsidRPr="00EC6C39">
        <w:rPr>
          <w:rFonts w:ascii="Times New Roman" w:eastAsia="Calibri" w:hAnsi="Times New Roman" w:cs="Times New Roman"/>
          <w:sz w:val="24"/>
          <w:szCs w:val="24"/>
        </w:rPr>
        <w:t xml:space="preserve"> bocsát ajánlattevők rendelkezésére az ajánlattétel elősegítése érdekében, amelyet az ajánlattételi felhívással egyidejűleg e-mailen </w:t>
      </w:r>
      <w:r w:rsidR="00EC6C39" w:rsidRPr="00EC6C39">
        <w:rPr>
          <w:rFonts w:ascii="Times New Roman" w:eastAsia="Calibri" w:hAnsi="Times New Roman" w:cs="Times New Roman"/>
          <w:sz w:val="24"/>
          <w:szCs w:val="24"/>
        </w:rPr>
        <w:t>megküld ajánlattevők részére. A</w:t>
      </w:r>
      <w:r w:rsidRPr="00EC6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C39" w:rsidRPr="00EC6C39">
        <w:rPr>
          <w:rFonts w:ascii="Times New Roman" w:eastAsia="Calibri" w:hAnsi="Times New Roman" w:cs="Times New Roman"/>
          <w:sz w:val="24"/>
          <w:szCs w:val="24"/>
        </w:rPr>
        <w:t xml:space="preserve">közbeszerzési dokumentumok </w:t>
      </w:r>
      <w:r w:rsidRPr="00EC6C39">
        <w:rPr>
          <w:rFonts w:ascii="Times New Roman" w:eastAsia="Calibri" w:hAnsi="Times New Roman" w:cs="Times New Roman"/>
          <w:sz w:val="24"/>
          <w:szCs w:val="24"/>
        </w:rPr>
        <w:t>része a műszaki dokumentáció, amennyiben annak nagy mérete miatt az e-mailen történő megküldés nem lehetséges, úgy az e-mailben a műszaki dokumentáció letöltésének a módja kerül megadásra.</w:t>
      </w:r>
    </w:p>
    <w:p w:rsidR="00733FE7" w:rsidRPr="00F35648" w:rsidRDefault="00733FE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35648" w:rsidRDefault="00911037" w:rsidP="009110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26E3C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E3C">
        <w:rPr>
          <w:rFonts w:ascii="Times New Roman" w:eastAsia="Calibri" w:hAnsi="Times New Roman" w:cs="Times New Roman"/>
          <w:b/>
          <w:sz w:val="24"/>
          <w:szCs w:val="24"/>
        </w:rPr>
        <w:t>A közbeszerzés tárgya és mennyisége:</w:t>
      </w:r>
    </w:p>
    <w:p w:rsidR="00911037" w:rsidRPr="00526E3C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3C" w:rsidRPr="00526E3C" w:rsidRDefault="00526E3C" w:rsidP="00526E3C">
      <w:pPr>
        <w:spacing w:after="0" w:line="295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>Zirc központtal működő, tizenöt önkormányzat illetékességi területére kiterjedő központi háziorvosi ügyelet ellátása:</w:t>
      </w:r>
    </w:p>
    <w:p w:rsidR="00526E3C" w:rsidRPr="00526E3C" w:rsidRDefault="00526E3C" w:rsidP="00526E3C">
      <w:pPr>
        <w:spacing w:after="0" w:line="29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 xml:space="preserve">- munkanapokon: a napi rendelések befejezése után 16:00 órától másnap reggel 8:00 óráig </w:t>
      </w:r>
    </w:p>
    <w:p w:rsidR="00526E3C" w:rsidRPr="00526E3C" w:rsidRDefault="00526E3C" w:rsidP="00526E3C">
      <w:pPr>
        <w:spacing w:after="0" w:line="29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 xml:space="preserve">- munkaszüneti, szabad- és ünnepnapokon: reggel 8:00 órától másnap reggel 8:00 óráig, </w:t>
      </w:r>
    </w:p>
    <w:p w:rsidR="00526E3C" w:rsidRPr="00526E3C" w:rsidRDefault="00526E3C" w:rsidP="00526E3C">
      <w:pPr>
        <w:spacing w:after="0" w:line="295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>Az érintett lakossági létszám (teljes körű: gyermek és felnőtt a 2015. évi települési létszám adatok alapján) mindösszesen: 19.410 fő</w:t>
      </w:r>
      <w:r w:rsidR="00EA680E">
        <w:rPr>
          <w:rFonts w:ascii="Times New Roman" w:eastAsia="Calibri" w:hAnsi="Times New Roman" w:cs="Times New Roman"/>
          <w:sz w:val="24"/>
          <w:szCs w:val="24"/>
        </w:rPr>
        <w:t>, részletesen:</w:t>
      </w:r>
    </w:p>
    <w:p w:rsidR="00526E3C" w:rsidRPr="00526E3C" w:rsidRDefault="00526E3C" w:rsidP="00526E3C">
      <w:pPr>
        <w:spacing w:after="0" w:line="295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>Bakonybél – 1.185 fő, Bakonynána – 1.022 fő, Bakonyoszlop – 458 fő, Bakonyszentkirály – 853 fő, Borzavár – 751 fő, Csesznek – 541 fő, Csetény – 1.851 fő, Dudar – 1.775 fő, Lókút – 452 fő, Nagyesztergár – 1.207 fő, Olaszfalu – 1.061 fő, Pénzesgyőr – 344 fő, Porva – 477 fő, Szápár – 498 fő, Zirc – 6.935 fő.</w:t>
      </w:r>
    </w:p>
    <w:p w:rsidR="00E958A0" w:rsidRPr="00526E3C" w:rsidRDefault="00526E3C" w:rsidP="00526E3C">
      <w:pPr>
        <w:spacing w:after="0" w:line="295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hu-HU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>A finanszírozás alapjául szolgáló lakossági létszámadatok évről évre változnak.</w:t>
      </w:r>
    </w:p>
    <w:p w:rsidR="0060290B" w:rsidRPr="00F35648" w:rsidRDefault="0060290B" w:rsidP="00733FE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0290B" w:rsidRPr="00526E3C" w:rsidRDefault="0060290B" w:rsidP="00733FE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>Közös közbeszerzési szó</w:t>
      </w:r>
      <w:r w:rsidR="005D55F1" w:rsidRPr="00526E3C">
        <w:rPr>
          <w:rFonts w:ascii="Times New Roman" w:eastAsia="Calibri" w:hAnsi="Times New Roman" w:cs="Times New Roman"/>
          <w:sz w:val="24"/>
          <w:szCs w:val="24"/>
        </w:rPr>
        <w:t>jegyzék</w:t>
      </w:r>
      <w:r w:rsidRPr="00526E3C">
        <w:rPr>
          <w:rFonts w:ascii="Times New Roman" w:eastAsia="Calibri" w:hAnsi="Times New Roman" w:cs="Times New Roman"/>
          <w:sz w:val="24"/>
          <w:szCs w:val="24"/>
        </w:rPr>
        <w:t xml:space="preserve"> (CPV kód):</w:t>
      </w:r>
    </w:p>
    <w:p w:rsidR="00733FE7" w:rsidRDefault="0060290B" w:rsidP="00A23E4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3C">
        <w:rPr>
          <w:rFonts w:ascii="Times New Roman" w:eastAsia="Calibri" w:hAnsi="Times New Roman" w:cs="Times New Roman"/>
          <w:sz w:val="24"/>
          <w:szCs w:val="24"/>
        </w:rPr>
        <w:tab/>
        <w:t xml:space="preserve">Fő </w:t>
      </w:r>
      <w:proofErr w:type="spellStart"/>
      <w:r w:rsidRPr="00526E3C">
        <w:rPr>
          <w:rFonts w:ascii="Times New Roman" w:eastAsia="Calibri" w:hAnsi="Times New Roman" w:cs="Times New Roman"/>
          <w:sz w:val="24"/>
          <w:szCs w:val="24"/>
        </w:rPr>
        <w:t>CPV-kód</w:t>
      </w:r>
      <w:proofErr w:type="spellEnd"/>
      <w:r w:rsidRPr="00526E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26E3C">
        <w:rPr>
          <w:rFonts w:ascii="Times New Roman" w:eastAsia="Calibri" w:hAnsi="Times New Roman" w:cs="Times New Roman"/>
          <w:sz w:val="24"/>
          <w:szCs w:val="24"/>
        </w:rPr>
        <w:tab/>
      </w:r>
      <w:r w:rsidR="001E7C8C" w:rsidRPr="00526E3C">
        <w:rPr>
          <w:rFonts w:ascii="Times New Roman" w:eastAsia="Calibri" w:hAnsi="Times New Roman" w:cs="Times New Roman"/>
          <w:sz w:val="24"/>
          <w:szCs w:val="24"/>
        </w:rPr>
        <w:tab/>
      </w:r>
      <w:r w:rsidR="00526E3C" w:rsidRPr="00526E3C">
        <w:rPr>
          <w:rFonts w:ascii="Times New Roman" w:eastAsia="Calibri" w:hAnsi="Times New Roman" w:cs="Times New Roman"/>
          <w:sz w:val="24"/>
          <w:szCs w:val="24"/>
        </w:rPr>
        <w:t>85121100-4</w:t>
      </w:r>
    </w:p>
    <w:p w:rsidR="002720C6" w:rsidRDefault="002720C6" w:rsidP="00A23E4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C6" w:rsidRPr="00F35648" w:rsidRDefault="002720C6" w:rsidP="00A23E4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124C04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C04">
        <w:rPr>
          <w:rFonts w:ascii="Times New Roman" w:eastAsia="Calibri" w:hAnsi="Times New Roman" w:cs="Times New Roman"/>
          <w:b/>
          <w:sz w:val="24"/>
          <w:szCs w:val="24"/>
        </w:rPr>
        <w:t>A szerződés meghatározása, amelynek megkötése érdekében a közbeszerzési eljárást lefolytatják:</w:t>
      </w:r>
    </w:p>
    <w:p w:rsidR="00911037" w:rsidRPr="00A671F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FE7" w:rsidRPr="00A671F7" w:rsidRDefault="00A671F7" w:rsidP="00733FE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1F7">
        <w:rPr>
          <w:rFonts w:ascii="Times New Roman" w:eastAsia="Calibri" w:hAnsi="Times New Roman" w:cs="Times New Roman"/>
          <w:sz w:val="24"/>
          <w:szCs w:val="24"/>
        </w:rPr>
        <w:t>Megbízási</w:t>
      </w:r>
      <w:r w:rsidR="00733FE7" w:rsidRPr="00A671F7">
        <w:rPr>
          <w:rFonts w:ascii="Times New Roman" w:eastAsia="Calibri" w:hAnsi="Times New Roman" w:cs="Times New Roman"/>
          <w:sz w:val="24"/>
          <w:szCs w:val="24"/>
        </w:rPr>
        <w:t xml:space="preserve"> szerződés a „</w:t>
      </w:r>
      <w:r w:rsidRPr="00A671F7">
        <w:rPr>
          <w:rFonts w:ascii="Times New Roman" w:eastAsia="Calibri" w:hAnsi="Times New Roman" w:cs="Times New Roman"/>
          <w:sz w:val="24"/>
          <w:szCs w:val="24"/>
        </w:rPr>
        <w:t xml:space="preserve">Zirci Járás Önkormányzati Társulása területén központi háziorvosi ügyeleti feladatok ellátása a 2017. </w:t>
      </w:r>
      <w:r w:rsidR="009764F9">
        <w:rPr>
          <w:rFonts w:ascii="Times New Roman" w:eastAsia="Calibri" w:hAnsi="Times New Roman" w:cs="Times New Roman"/>
          <w:sz w:val="24"/>
          <w:szCs w:val="24"/>
        </w:rPr>
        <w:t>április</w:t>
      </w:r>
      <w:r w:rsidRPr="00A671F7">
        <w:rPr>
          <w:rFonts w:ascii="Times New Roman" w:eastAsia="Calibri" w:hAnsi="Times New Roman" w:cs="Times New Roman"/>
          <w:sz w:val="24"/>
          <w:szCs w:val="24"/>
        </w:rPr>
        <w:t xml:space="preserve"> 1. és 2019. december</w:t>
      </w:r>
      <w:r w:rsidR="00C01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eastAsia="Calibri" w:hAnsi="Times New Roman" w:cs="Times New Roman"/>
          <w:sz w:val="24"/>
          <w:szCs w:val="24"/>
        </w:rPr>
        <w:t>31. közötti időszakban</w:t>
      </w:r>
      <w:r w:rsidR="00733FE7" w:rsidRPr="00A671F7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A671F7">
        <w:rPr>
          <w:rFonts w:ascii="Times New Roman" w:eastAsia="Calibri" w:hAnsi="Times New Roman" w:cs="Times New Roman"/>
          <w:sz w:val="24"/>
          <w:szCs w:val="24"/>
        </w:rPr>
        <w:t>tárgyban</w:t>
      </w:r>
      <w:r w:rsidR="00733FE7" w:rsidRPr="00A671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0290B" w:rsidRPr="00A671F7" w:rsidRDefault="0060290B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671F7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1F7">
        <w:rPr>
          <w:rFonts w:ascii="Times New Roman" w:eastAsia="Calibri" w:hAnsi="Times New Roman" w:cs="Times New Roman"/>
          <w:b/>
          <w:sz w:val="24"/>
          <w:szCs w:val="24"/>
        </w:rPr>
        <w:t xml:space="preserve">Annak feltüntetése, ha </w:t>
      </w:r>
      <w:proofErr w:type="spellStart"/>
      <w:r w:rsidRPr="00A671F7">
        <w:rPr>
          <w:rFonts w:ascii="Times New Roman" w:eastAsia="Calibri" w:hAnsi="Times New Roman" w:cs="Times New Roman"/>
          <w:b/>
          <w:sz w:val="24"/>
          <w:szCs w:val="24"/>
        </w:rPr>
        <w:t>keretmegállapodás</w:t>
      </w:r>
      <w:proofErr w:type="spellEnd"/>
      <w:r w:rsidRPr="00A671F7">
        <w:rPr>
          <w:rFonts w:ascii="Times New Roman" w:eastAsia="Calibri" w:hAnsi="Times New Roman" w:cs="Times New Roman"/>
          <w:b/>
          <w:sz w:val="24"/>
          <w:szCs w:val="24"/>
        </w:rPr>
        <w:t xml:space="preserve"> kötésére, dinamikus beszerzési rendszer alkalmazására, elektronikus árlejtés alkalmazására kerül sor:</w:t>
      </w:r>
      <w:r w:rsidR="004600CA" w:rsidRPr="00A671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00CA" w:rsidRPr="00A671F7">
        <w:rPr>
          <w:rFonts w:ascii="Times New Roman" w:eastAsia="Calibri" w:hAnsi="Times New Roman" w:cs="Times New Roman"/>
          <w:b/>
          <w:sz w:val="24"/>
          <w:szCs w:val="24"/>
        </w:rPr>
        <w:sym w:font="Symbol" w:char="F0BE"/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A671F7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1F7">
        <w:rPr>
          <w:rFonts w:ascii="Times New Roman" w:eastAsia="Calibri" w:hAnsi="Times New Roman" w:cs="Times New Roman"/>
          <w:b/>
          <w:sz w:val="24"/>
          <w:szCs w:val="24"/>
        </w:rPr>
        <w:t>A szerződés időtartama vagy a teljesítés határideje:</w:t>
      </w:r>
    </w:p>
    <w:p w:rsidR="00911037" w:rsidRPr="00A671F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9C2" w:rsidRPr="00A671F7" w:rsidRDefault="00D859C2" w:rsidP="00D859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1F7">
        <w:rPr>
          <w:rFonts w:ascii="Times New Roman" w:eastAsia="Calibri" w:hAnsi="Times New Roman" w:cs="Times New Roman"/>
          <w:sz w:val="24"/>
          <w:szCs w:val="24"/>
        </w:rPr>
        <w:t xml:space="preserve">Kezdés: </w:t>
      </w:r>
      <w:r w:rsidR="00A671F7">
        <w:rPr>
          <w:rFonts w:ascii="Times New Roman" w:eastAsia="Calibri" w:hAnsi="Times New Roman" w:cs="Times New Roman"/>
          <w:sz w:val="24"/>
          <w:szCs w:val="24"/>
        </w:rPr>
        <w:t xml:space="preserve">2017. </w:t>
      </w:r>
      <w:r w:rsidR="009764F9">
        <w:rPr>
          <w:rFonts w:ascii="Times New Roman" w:eastAsia="Calibri" w:hAnsi="Times New Roman" w:cs="Times New Roman"/>
          <w:sz w:val="24"/>
          <w:szCs w:val="24"/>
        </w:rPr>
        <w:t>április</w:t>
      </w:r>
      <w:r w:rsidR="00A671F7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3C2635" w:rsidRPr="00A671F7" w:rsidRDefault="0060290B" w:rsidP="00A671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1F7">
        <w:rPr>
          <w:rFonts w:ascii="Times New Roman" w:eastAsia="Calibri" w:hAnsi="Times New Roman" w:cs="Times New Roman"/>
          <w:sz w:val="24"/>
          <w:szCs w:val="24"/>
        </w:rPr>
        <w:t>Befejezés:</w:t>
      </w:r>
      <w:r w:rsidR="007379BE" w:rsidRPr="00A67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635" w:rsidRPr="00A671F7">
        <w:rPr>
          <w:rFonts w:ascii="Times New Roman" w:eastAsia="Calibri" w:hAnsi="Times New Roman" w:cs="Times New Roman"/>
          <w:sz w:val="24"/>
          <w:szCs w:val="24"/>
        </w:rPr>
        <w:t>201</w:t>
      </w:r>
      <w:r w:rsidR="00A671F7">
        <w:rPr>
          <w:rFonts w:ascii="Times New Roman" w:eastAsia="Calibri" w:hAnsi="Times New Roman" w:cs="Times New Roman"/>
          <w:sz w:val="24"/>
          <w:szCs w:val="24"/>
        </w:rPr>
        <w:t>9</w:t>
      </w:r>
      <w:r w:rsidR="003C2635" w:rsidRPr="00A671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71F7">
        <w:rPr>
          <w:rFonts w:ascii="Times New Roman" w:eastAsia="Calibri" w:hAnsi="Times New Roman" w:cs="Times New Roman"/>
          <w:sz w:val="24"/>
          <w:szCs w:val="24"/>
        </w:rPr>
        <w:t>december</w:t>
      </w:r>
      <w:r w:rsidR="003C2635" w:rsidRPr="00A671F7">
        <w:rPr>
          <w:rFonts w:ascii="Times New Roman" w:eastAsia="Calibri" w:hAnsi="Times New Roman" w:cs="Times New Roman"/>
          <w:sz w:val="24"/>
          <w:szCs w:val="24"/>
        </w:rPr>
        <w:t xml:space="preserve"> 31.</w:t>
      </w:r>
    </w:p>
    <w:p w:rsidR="0091103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90B" w:rsidRDefault="00A671F7" w:rsidP="00A23E4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589">
        <w:rPr>
          <w:rFonts w:ascii="Times New Roman" w:eastAsia="Calibri" w:hAnsi="Times New Roman" w:cs="Times New Roman"/>
          <w:sz w:val="24"/>
          <w:szCs w:val="24"/>
        </w:rPr>
        <w:t>A szerződés további 1 évvel meghosszabbítható változatlan feltételekkel, amennyiben a nyertes Ajánlattevő teljesítése az Ajánlatkérők számára megfelelő.</w:t>
      </w:r>
    </w:p>
    <w:p w:rsidR="00A23E48" w:rsidRDefault="00A23E48" w:rsidP="00A23E4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E48" w:rsidRPr="00A23E48" w:rsidRDefault="00A23E48" w:rsidP="00A23E4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671F7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1F7">
        <w:rPr>
          <w:rFonts w:ascii="Times New Roman" w:eastAsia="Calibri" w:hAnsi="Times New Roman" w:cs="Times New Roman"/>
          <w:b/>
          <w:sz w:val="24"/>
          <w:szCs w:val="24"/>
        </w:rPr>
        <w:t>A teljesítés helye:</w:t>
      </w:r>
    </w:p>
    <w:p w:rsidR="00911037" w:rsidRPr="00A671F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90B" w:rsidRPr="00F35648" w:rsidRDefault="00A671F7" w:rsidP="00A671F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671F7">
        <w:rPr>
          <w:rFonts w:ascii="Times New Roman" w:eastAsia="Calibri" w:hAnsi="Times New Roman" w:cs="Times New Roman"/>
          <w:sz w:val="24"/>
          <w:szCs w:val="24"/>
        </w:rPr>
        <w:t>Zirc köz</w:t>
      </w:r>
      <w:r>
        <w:rPr>
          <w:rFonts w:ascii="Times New Roman" w:eastAsia="Calibri" w:hAnsi="Times New Roman" w:cs="Times New Roman"/>
          <w:sz w:val="24"/>
          <w:szCs w:val="24"/>
        </w:rPr>
        <w:t>ponttal (8420 Zirc, József A. u.</w:t>
      </w:r>
      <w:r w:rsidR="006859B8">
        <w:rPr>
          <w:rFonts w:ascii="Times New Roman" w:eastAsia="Calibri" w:hAnsi="Times New Roman" w:cs="Times New Roman"/>
          <w:sz w:val="24"/>
          <w:szCs w:val="24"/>
        </w:rPr>
        <w:t xml:space="preserve"> 17-19.)</w:t>
      </w:r>
      <w:r w:rsidRPr="00A671F7">
        <w:rPr>
          <w:rFonts w:ascii="Times New Roman" w:eastAsia="Calibri" w:hAnsi="Times New Roman" w:cs="Times New Roman"/>
          <w:sz w:val="24"/>
          <w:szCs w:val="24"/>
        </w:rPr>
        <w:t xml:space="preserve"> tizenöt önkormányzat illetékességi területét érintve (Bakonybél, Bakonynána, Bakonyoszlop, Bakonyszentkirály, Borzavár, Csesznek, Csetény, Dudar, Lókút, Nagyesztergár, Olaszfalu, Pénzesgyőr, Porva, Szápár, Zirc települések)</w:t>
      </w:r>
    </w:p>
    <w:p w:rsidR="0091103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E48" w:rsidRPr="00A671F7" w:rsidRDefault="00A23E48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671F7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1F7">
        <w:rPr>
          <w:rFonts w:ascii="Times New Roman" w:eastAsia="Calibri" w:hAnsi="Times New Roman" w:cs="Times New Roman"/>
          <w:b/>
          <w:sz w:val="24"/>
          <w:szCs w:val="24"/>
        </w:rPr>
        <w:t>Az ellenszolgáltatás teljesítésének feltételei, vagy a vonatkozó jogszabályokra hivatkozás: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Ajánlatkérő az ügyeleti ellátás finanszírozását elsősorban az OEP által biztosított támogatásból biztosítja, a nyertes ajánlattevő, mint Szolgáltató az Országos Egészségbiztosítási Pénztárral köt finanszírozási szerződést. Jogszabályi háttér: 43/1999. (III.3.) Korm. rendelet. Az esetleges ezen felüli összeget az Ajánlatkérőként nevesített települési önkormányzatok havonta a lakosságszám arányában teljesítik a Kbt. 135. §</w:t>
      </w:r>
      <w:proofErr w:type="spellStart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nyertes ajánlattevő részére. </w:t>
      </w:r>
    </w:p>
    <w:p w:rsidR="009124CA" w:rsidRDefault="009124CA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Ajánlatkérő előleget nem fizet.</w:t>
      </w:r>
    </w:p>
    <w:p w:rsidR="009124CA" w:rsidRDefault="009124CA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nyertes Ajánlattevő az Ajánlatkérőként nevesített települési önkormányzatoktól a nyertes ajánlati ár és az OEP finanszírozás különbségére jogosult. A számlák benyújtásának feltétele, hogy azok kiállítása az igazolt teljesítésnek megfelelően 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történjen. A jelzett díjkülönbözet kifizetése az Ajánlatkérőként nevesített települési önkormányzatok által biztosított saját forrásból történik.</w:t>
      </w: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ellenszolgáltatás teljesítésére a Kbt. 135. § (1) és (5)-(6) bekezdése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 Ptk. 6:130.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(1)-(2) bekezdés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irányadó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figyelemmel az adózás rendjéről szóló 2003. évi XCII. törvény 36/A.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proofErr w:type="spellStart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foglaltakra.</w:t>
      </w:r>
    </w:p>
    <w:p w:rsidR="009124CA" w:rsidRDefault="009124CA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központi háziorvosi ügyelet ellátásának díjához Ajánlattevő 2019. december 31-ig kötve van azzal, az OEP-finanszírozás változását figyelembe véve, az Ajánlatkérőként nevesített települési önkormányzatok a nyertes ajánlati ár és az OEP finanszírozás közötti különbség mindenkori összegét fizetik ki Ajánlattevő részére. </w:t>
      </w:r>
    </w:p>
    <w:p w:rsidR="009124CA" w:rsidRDefault="009124CA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Késedelmes fizetés esetén Ajánlatkérő a </w:t>
      </w:r>
      <w:proofErr w:type="spellStart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Ptk</w:t>
      </w:r>
      <w:r w:rsidR="00912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(6:155. §) mértékű, és a késedelem időtartamához igazodó késedelmi kamatot fizet.</w:t>
      </w:r>
    </w:p>
    <w:p w:rsidR="009124CA" w:rsidRDefault="009124CA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Vonatkozó jogszabályok különösen:</w:t>
      </w: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adózás rendjéről szóló 2003. évi XCII. törvény 36/A. §,</w:t>
      </w: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="00E47E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özbeszerzésekről szóló 2015. évi CXLIII. törvény,</w:t>
      </w:r>
    </w:p>
    <w:p w:rsidR="00A671F7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általános forgalmi adóról szóló 2007. évi CXXVII. törvény,</w:t>
      </w:r>
    </w:p>
    <w:p w:rsidR="0010106C" w:rsidRPr="00A671F7" w:rsidRDefault="00A671F7" w:rsidP="00A671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Polgári Törvénykönyvről szóló 2013. évi V. törvény.</w:t>
      </w:r>
    </w:p>
    <w:p w:rsidR="00911037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C6" w:rsidRPr="00A671F7" w:rsidRDefault="002720C6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375A60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A60">
        <w:rPr>
          <w:rFonts w:ascii="Times New Roman" w:eastAsia="Calibri" w:hAnsi="Times New Roman" w:cs="Times New Roman"/>
          <w:b/>
          <w:sz w:val="24"/>
          <w:szCs w:val="24"/>
        </w:rPr>
        <w:t>Annak meghatározása, hogy az ajánlattevő tehet-e többváltozatú (alternatív) ajánlatot:</w:t>
      </w:r>
    </w:p>
    <w:p w:rsidR="00911037" w:rsidRPr="006A65C9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0CA3" w:rsidRPr="008E4103" w:rsidRDefault="00F40CA3" w:rsidP="00F40C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4B">
        <w:rPr>
          <w:rFonts w:ascii="Times New Roman" w:eastAsia="Calibri" w:hAnsi="Times New Roman" w:cs="Times New Roman"/>
          <w:sz w:val="24"/>
          <w:szCs w:val="24"/>
        </w:rPr>
        <w:t xml:space="preserve">Ajánlattevőnek az alapajánlaton túlmenően lehetősége van alternatív ajánlatot is benyújtani a szolgáltatás teljesítésére. Alternatív ajánlattétellel kapcsolatos Ajánlatkérői elvárások, </w:t>
      </w:r>
      <w:r w:rsidRPr="008E4103">
        <w:rPr>
          <w:rFonts w:ascii="Times New Roman" w:eastAsia="Calibri" w:hAnsi="Times New Roman" w:cs="Times New Roman"/>
          <w:sz w:val="24"/>
          <w:szCs w:val="24"/>
        </w:rPr>
        <w:t xml:space="preserve">illetve az alap ajánlatadáshoz képest meghatározott eltérések: </w:t>
      </w:r>
    </w:p>
    <w:p w:rsidR="00A23E48" w:rsidRPr="00A671F7" w:rsidRDefault="00F40CA3" w:rsidP="00F40C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103">
        <w:rPr>
          <w:rFonts w:ascii="Times New Roman" w:eastAsia="Calibri" w:hAnsi="Times New Roman" w:cs="Times New Roman"/>
          <w:sz w:val="24"/>
          <w:szCs w:val="24"/>
        </w:rPr>
        <w:t>A központi háziorvosi ügyelet ellátására meghatározott időszakon belül munkanapo</w:t>
      </w:r>
      <w:r w:rsidR="00DF1E19">
        <w:rPr>
          <w:rFonts w:ascii="Times New Roman" w:eastAsia="Calibri" w:hAnsi="Times New Roman" w:cs="Times New Roman"/>
          <w:sz w:val="24"/>
          <w:szCs w:val="24"/>
        </w:rPr>
        <w:t xml:space="preserve">kon 22:00 órától másnap reggel </w:t>
      </w:r>
      <w:r w:rsidRPr="008E4103">
        <w:rPr>
          <w:rFonts w:ascii="Times New Roman" w:eastAsia="Calibri" w:hAnsi="Times New Roman" w:cs="Times New Roman"/>
          <w:sz w:val="24"/>
          <w:szCs w:val="24"/>
        </w:rPr>
        <w:t>8:00 óráig, valamint munkaszüneti, szabad- és ünnepnapo</w:t>
      </w:r>
      <w:r w:rsidR="00DF1E19">
        <w:rPr>
          <w:rFonts w:ascii="Times New Roman" w:eastAsia="Calibri" w:hAnsi="Times New Roman" w:cs="Times New Roman"/>
          <w:sz w:val="24"/>
          <w:szCs w:val="24"/>
        </w:rPr>
        <w:t xml:space="preserve">kon 20:00 órától másnap reggel </w:t>
      </w:r>
      <w:r w:rsidRPr="008E4103">
        <w:rPr>
          <w:rFonts w:ascii="Times New Roman" w:eastAsia="Calibri" w:hAnsi="Times New Roman" w:cs="Times New Roman"/>
          <w:sz w:val="24"/>
          <w:szCs w:val="24"/>
        </w:rPr>
        <w:t xml:space="preserve">8:00 óráig ajánlattevőnek lehetősége van az ügyeleti feladatokat Zirctől maximum 55 km-re lévő más telephelyéről ellátni, azzal hogy a más </w:t>
      </w:r>
      <w:r w:rsidR="008E4103" w:rsidRPr="008E4103">
        <w:rPr>
          <w:rFonts w:ascii="Times New Roman" w:eastAsia="Calibri" w:hAnsi="Times New Roman" w:cs="Times New Roman"/>
          <w:sz w:val="24"/>
          <w:szCs w:val="24"/>
        </w:rPr>
        <w:t>telephelyről</w:t>
      </w:r>
      <w:r w:rsidRPr="008E4103">
        <w:rPr>
          <w:rFonts w:ascii="Times New Roman" w:eastAsia="Calibri" w:hAnsi="Times New Roman" w:cs="Times New Roman"/>
          <w:sz w:val="24"/>
          <w:szCs w:val="24"/>
        </w:rPr>
        <w:t xml:space="preserve"> történő orvosi ügyelet ellátásának időtartama alatt Zircen legalább 1 fő</w:t>
      </w:r>
      <w:r w:rsidR="009C65BC" w:rsidRPr="008E4103">
        <w:rPr>
          <w:rFonts w:ascii="Times New Roman" w:eastAsia="Calibri" w:hAnsi="Times New Roman" w:cs="Times New Roman"/>
          <w:sz w:val="24"/>
          <w:szCs w:val="24"/>
        </w:rPr>
        <w:t>,</w:t>
      </w:r>
      <w:r w:rsidRPr="008E4103">
        <w:rPr>
          <w:rFonts w:ascii="Times New Roman" w:eastAsia="Calibri" w:hAnsi="Times New Roman" w:cs="Times New Roman"/>
          <w:sz w:val="24"/>
          <w:szCs w:val="24"/>
        </w:rPr>
        <w:t xml:space="preserve"> megfelelő szakképesítéssel rendelkező orvos/mentőtiszt ügyeletben tartását biztosítja.</w:t>
      </w:r>
    </w:p>
    <w:p w:rsidR="0010106C" w:rsidRDefault="0010106C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CA3" w:rsidRPr="00A23E48" w:rsidRDefault="00F40CA3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23E48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E48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Pr="00A23E48">
        <w:rPr>
          <w:rFonts w:ascii="Times New Roman" w:eastAsia="Calibri" w:hAnsi="Times New Roman" w:cs="Times New Roman"/>
          <w:b/>
          <w:sz w:val="24"/>
          <w:szCs w:val="24"/>
        </w:rPr>
        <w:t>részajánlattétel</w:t>
      </w:r>
      <w:proofErr w:type="spellEnd"/>
      <w:r w:rsidRPr="00A23E48">
        <w:rPr>
          <w:rFonts w:ascii="Times New Roman" w:eastAsia="Calibri" w:hAnsi="Times New Roman" w:cs="Times New Roman"/>
          <w:b/>
          <w:sz w:val="24"/>
          <w:szCs w:val="24"/>
        </w:rPr>
        <w:t xml:space="preserve"> lehetősége vagy annak kizárása. Ha részajánlat tételére lehetőség van, tájékoztatás arról, hogy egy vagy több, vagy valamennyi részre lehet-e ajánlatot tenni, valamint arról, hogy korlátozva van-e az egy ajánlattevőnek odaítélhető szerződésrészek száma. A részajánlat tételének kizárása esetén ennek indokai:</w:t>
      </w:r>
    </w:p>
    <w:p w:rsidR="00911037" w:rsidRPr="00A23E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06C" w:rsidRDefault="0010106C" w:rsidP="002720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48">
        <w:rPr>
          <w:rFonts w:ascii="Times New Roman" w:eastAsia="Calibri" w:hAnsi="Times New Roman" w:cs="Times New Roman"/>
          <w:sz w:val="24"/>
          <w:szCs w:val="24"/>
        </w:rPr>
        <w:t xml:space="preserve">Ajánlatkérő a </w:t>
      </w:r>
      <w:proofErr w:type="spellStart"/>
      <w:r w:rsidRPr="00A23E48">
        <w:rPr>
          <w:rFonts w:ascii="Times New Roman" w:eastAsia="Calibri" w:hAnsi="Times New Roman" w:cs="Times New Roman"/>
          <w:sz w:val="24"/>
          <w:szCs w:val="24"/>
        </w:rPr>
        <w:t>részaj</w:t>
      </w:r>
      <w:r w:rsidR="002720C6">
        <w:rPr>
          <w:rFonts w:ascii="Times New Roman" w:eastAsia="Calibri" w:hAnsi="Times New Roman" w:cs="Times New Roman"/>
          <w:sz w:val="24"/>
          <w:szCs w:val="24"/>
        </w:rPr>
        <w:t>ánlattétel</w:t>
      </w:r>
      <w:proofErr w:type="spellEnd"/>
      <w:r w:rsidR="002720C6">
        <w:rPr>
          <w:rFonts w:ascii="Times New Roman" w:eastAsia="Calibri" w:hAnsi="Times New Roman" w:cs="Times New Roman"/>
          <w:sz w:val="24"/>
          <w:szCs w:val="24"/>
        </w:rPr>
        <w:t xml:space="preserve"> lehetőségét kizárja </w:t>
      </w:r>
      <w:r w:rsidR="00A23E48" w:rsidRPr="00A23E48">
        <w:rPr>
          <w:rFonts w:ascii="Times New Roman" w:eastAsia="Calibri" w:hAnsi="Times New Roman" w:cs="Times New Roman"/>
          <w:sz w:val="24"/>
          <w:szCs w:val="24"/>
        </w:rPr>
        <w:t>tekintettel arra, hogy az a szerződés teljesítésének gazdasági ésszerűségével ellentétes lenne. Ajánlatkérő a hatékony, felelős gazdálkodás elve alapján jár el.</w:t>
      </w:r>
    </w:p>
    <w:p w:rsidR="00A23E48" w:rsidRDefault="00A23E48" w:rsidP="00101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23E48" w:rsidRPr="00A23E48" w:rsidRDefault="00A23E48" w:rsidP="00101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23E48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E48">
        <w:rPr>
          <w:rFonts w:ascii="Times New Roman" w:eastAsia="Calibri" w:hAnsi="Times New Roman" w:cs="Times New Roman"/>
          <w:b/>
          <w:sz w:val="24"/>
          <w:szCs w:val="24"/>
        </w:rPr>
        <w:t>Az ajánlatok értékelési szempontjai. Ha a gazdaságilag legelőnyösebb ajánlatot nem kizárólag az ár vagy kizárólag a 78. § szerint meghatározott költség alapján választják ki, a gazdaságilag legelőnyösebb ajánlatra vonatkozó értékelési szempontok súlyozását (kivételesen sorrendjét) is fel kell tüntetni: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91EB8" w:rsidRDefault="00C91EB8" w:rsidP="00A23E4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48">
        <w:rPr>
          <w:rFonts w:ascii="Times New Roman" w:eastAsia="Calibri" w:hAnsi="Times New Roman" w:cs="Times New Roman"/>
          <w:sz w:val="24"/>
          <w:szCs w:val="24"/>
        </w:rPr>
        <w:t xml:space="preserve">A Kbt. 76. § (2) bekezdés </w:t>
      </w:r>
      <w:r w:rsidR="00A23E48" w:rsidRPr="00A23E48">
        <w:rPr>
          <w:rFonts w:ascii="Times New Roman" w:eastAsia="Calibri" w:hAnsi="Times New Roman" w:cs="Times New Roman"/>
          <w:sz w:val="24"/>
          <w:szCs w:val="24"/>
        </w:rPr>
        <w:t>a</w:t>
      </w:r>
      <w:r w:rsidRPr="00A23E48">
        <w:rPr>
          <w:rFonts w:ascii="Times New Roman" w:eastAsia="Calibri" w:hAnsi="Times New Roman" w:cs="Times New Roman"/>
          <w:sz w:val="24"/>
          <w:szCs w:val="24"/>
        </w:rPr>
        <w:t xml:space="preserve">) pontja alapján </w:t>
      </w:r>
      <w:r w:rsidR="00A23E48" w:rsidRPr="00A23E48">
        <w:rPr>
          <w:rFonts w:ascii="Times New Roman" w:eastAsia="Calibri" w:hAnsi="Times New Roman" w:cs="Times New Roman"/>
          <w:sz w:val="24"/>
          <w:szCs w:val="24"/>
        </w:rPr>
        <w:t>a legalacsonyabb árat tartalmazó érvényes ajánlat kiválasztása.</w:t>
      </w:r>
    </w:p>
    <w:p w:rsidR="00A953E9" w:rsidRPr="00F35648" w:rsidRDefault="00A953E9" w:rsidP="004650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91EB8" w:rsidRPr="00F40CA3" w:rsidRDefault="00C91EB8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F40CA3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CA3">
        <w:rPr>
          <w:rFonts w:ascii="Times New Roman" w:eastAsia="Calibri" w:hAnsi="Times New Roman" w:cs="Times New Roman"/>
          <w:b/>
          <w:sz w:val="24"/>
          <w:szCs w:val="24"/>
        </w:rPr>
        <w:t>A kizáró okok és a megkövetelt igazolási módok: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91EB8" w:rsidRPr="00375A6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5A60">
        <w:rPr>
          <w:rFonts w:ascii="Times New Roman" w:eastAsia="Calibri" w:hAnsi="Times New Roman" w:cs="Times New Roman"/>
          <w:i/>
          <w:sz w:val="24"/>
          <w:szCs w:val="24"/>
        </w:rPr>
        <w:t>A kizáró okok felsorolása:</w:t>
      </w: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A60">
        <w:rPr>
          <w:rFonts w:ascii="Times New Roman" w:eastAsia="Calibri" w:hAnsi="Times New Roman" w:cs="Times New Roman"/>
          <w:b/>
          <w:i/>
          <w:sz w:val="24"/>
          <w:szCs w:val="24"/>
        </w:rPr>
        <w:t>K.1.</w:t>
      </w:r>
      <w:r w:rsidRPr="00375A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5A60">
        <w:rPr>
          <w:rFonts w:ascii="Times New Roman" w:eastAsia="Calibri" w:hAnsi="Times New Roman" w:cs="Times New Roman"/>
          <w:sz w:val="24"/>
          <w:szCs w:val="24"/>
        </w:rPr>
        <w:t>Az eljárásban nem lehet ajánlattevő, alvállalkozó, és nem vehet részt az alkalmasság igazolásában olyan gazdasági szereplő, aki a Kbt. 62. § (1) bekezdés g)</w:t>
      </w:r>
      <w:proofErr w:type="spellStart"/>
      <w:r w:rsidRPr="00375A60">
        <w:rPr>
          <w:rFonts w:ascii="Times New Roman" w:eastAsia="Calibri" w:hAnsi="Times New Roman" w:cs="Times New Roman"/>
          <w:sz w:val="24"/>
          <w:szCs w:val="24"/>
        </w:rPr>
        <w:t>-k</w:t>
      </w:r>
      <w:proofErr w:type="spellEnd"/>
      <w:r w:rsidRPr="00375A60">
        <w:rPr>
          <w:rFonts w:ascii="Times New Roman" w:eastAsia="Calibri" w:hAnsi="Times New Roman" w:cs="Times New Roman"/>
          <w:sz w:val="24"/>
          <w:szCs w:val="24"/>
        </w:rPr>
        <w:t>) és m) pontjaiban</w:t>
      </w:r>
      <w:r w:rsidR="00E5460D" w:rsidRPr="00375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A60">
        <w:rPr>
          <w:rFonts w:ascii="Times New Roman" w:eastAsia="Calibri" w:hAnsi="Times New Roman" w:cs="Times New Roman"/>
          <w:sz w:val="24"/>
          <w:szCs w:val="24"/>
        </w:rPr>
        <w:t>meghatározott kizáró okok hatálya alatt áll.</w:t>
      </w:r>
    </w:p>
    <w:p w:rsidR="00C91EB8" w:rsidRPr="00F35648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0930">
        <w:rPr>
          <w:rFonts w:ascii="Times New Roman" w:eastAsia="Calibri" w:hAnsi="Times New Roman" w:cs="Times New Roman"/>
          <w:i/>
          <w:sz w:val="24"/>
          <w:szCs w:val="24"/>
        </w:rPr>
        <w:t>Az igazolási módok felsorolása és rövid leírása:</w:t>
      </w: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30">
        <w:rPr>
          <w:rFonts w:ascii="Times New Roman" w:eastAsia="Calibri" w:hAnsi="Times New Roman" w:cs="Times New Roman"/>
          <w:b/>
          <w:i/>
          <w:sz w:val="24"/>
          <w:szCs w:val="24"/>
        </w:rPr>
        <w:t>K.1.</w:t>
      </w:r>
      <w:r w:rsidRPr="00B30930">
        <w:rPr>
          <w:rFonts w:ascii="Times New Roman" w:eastAsia="Calibri" w:hAnsi="Times New Roman" w:cs="Times New Roman"/>
          <w:sz w:val="24"/>
          <w:szCs w:val="24"/>
        </w:rPr>
        <w:t xml:space="preserve"> A 321/2015. (X.30.) Korm. rendelet 17. § (1) bekezdése szerint ajánlattevőnek az ajánlatában egyszerű nyilatkozatot kell benyújtania arról, hogy nem tartozik az előírt kizáró okok hatálya alá.</w:t>
      </w: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30">
        <w:rPr>
          <w:rFonts w:ascii="Times New Roman" w:eastAsia="Calibri" w:hAnsi="Times New Roman" w:cs="Times New Roman"/>
          <w:sz w:val="24"/>
          <w:szCs w:val="24"/>
        </w:rPr>
        <w:t>A 321/2015. (X.30.) Korm. rendelet 17. § (2) bekezdése szerint ajánlattevő az alvállalkozója és adott esetben az alkalmasság igazolásában részt vevő más szervezet vonatkozásában csak a Kbt. 67. § (4) bekezdése szerinti nyilatkozatot köteles benyújtani a Kbt. 62. § (1) bekezdés g)</w:t>
      </w:r>
      <w:proofErr w:type="spellStart"/>
      <w:r w:rsidRPr="00B30930">
        <w:rPr>
          <w:rFonts w:ascii="Times New Roman" w:eastAsia="Calibri" w:hAnsi="Times New Roman" w:cs="Times New Roman"/>
          <w:sz w:val="24"/>
          <w:szCs w:val="24"/>
        </w:rPr>
        <w:t>-k</w:t>
      </w:r>
      <w:proofErr w:type="spellEnd"/>
      <w:r w:rsidRPr="00B30930">
        <w:rPr>
          <w:rFonts w:ascii="Times New Roman" w:eastAsia="Calibri" w:hAnsi="Times New Roman" w:cs="Times New Roman"/>
          <w:sz w:val="24"/>
          <w:szCs w:val="24"/>
        </w:rPr>
        <w:t>) és m) pontjaiban foglalt kizáró okok hiányáról.</w:t>
      </w: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30">
        <w:rPr>
          <w:rFonts w:ascii="Times New Roman" w:eastAsia="Calibri" w:hAnsi="Times New Roman" w:cs="Times New Roman"/>
          <w:sz w:val="24"/>
          <w:szCs w:val="24"/>
        </w:rPr>
        <w:t>A nyilatkozatokat az ajánlati felhívás megküldését követő dátummal kell kiállítani.</w:t>
      </w:r>
    </w:p>
    <w:p w:rsidR="00C91EB8" w:rsidRPr="00B30930" w:rsidRDefault="00C91EB8" w:rsidP="00C91E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30">
        <w:rPr>
          <w:rFonts w:ascii="Times New Roman" w:eastAsia="Calibri" w:hAnsi="Times New Roman" w:cs="Times New Roman"/>
          <w:sz w:val="24"/>
          <w:szCs w:val="24"/>
        </w:rPr>
        <w:t>Ajánlatkérő kizárja az eljárásból azon ajánlattevőket, akikkel szemben a kizáró okok az eljárás során következnek be.</w:t>
      </w:r>
    </w:p>
    <w:p w:rsidR="00AA42C3" w:rsidRDefault="00AA42C3" w:rsidP="00B309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30930" w:rsidRPr="00E5460D" w:rsidRDefault="00B30930" w:rsidP="00B309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037" w:rsidRPr="00E5460D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60D">
        <w:rPr>
          <w:rFonts w:ascii="Times New Roman" w:eastAsia="Calibri" w:hAnsi="Times New Roman" w:cs="Times New Roman"/>
          <w:b/>
          <w:sz w:val="24"/>
          <w:szCs w:val="24"/>
        </w:rPr>
        <w:t>Az alkalmassági követelmények, az alkalmasság megítéléséhez szükséges adatok és a megkövetelt igazolási mód:</w:t>
      </w:r>
    </w:p>
    <w:p w:rsidR="00911037" w:rsidRPr="00E5460D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2FF" w:rsidRPr="00E5460D" w:rsidRDefault="00252F61" w:rsidP="00252F61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46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EB22FF" w:rsidRPr="00E5460D">
        <w:rPr>
          <w:rFonts w:ascii="Times New Roman" w:eastAsia="Calibri" w:hAnsi="Times New Roman" w:cs="Times New Roman"/>
          <w:b/>
          <w:i/>
          <w:sz w:val="24"/>
          <w:szCs w:val="24"/>
        </w:rPr>
        <w:t>Gazdasági és pénzügyi alkalmasság</w:t>
      </w:r>
    </w:p>
    <w:p w:rsidR="00EB22FF" w:rsidRPr="00F35648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EB22FF" w:rsidRPr="00BD5EEA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5EEA">
        <w:rPr>
          <w:rFonts w:ascii="Times New Roman" w:eastAsia="Calibri" w:hAnsi="Times New Roman" w:cs="Times New Roman"/>
          <w:i/>
          <w:sz w:val="24"/>
          <w:szCs w:val="24"/>
        </w:rPr>
        <w:t>Az alkalmasság megítéléséhez szükséges adatok és a megkövetelt igazolási mód:</w:t>
      </w:r>
    </w:p>
    <w:p w:rsidR="00EB22FF" w:rsidRPr="00BD5EEA" w:rsidRDefault="00EB22FF" w:rsidP="00EB22FF">
      <w:pPr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>P.1.</w:t>
      </w:r>
      <w:r w:rsidRPr="00BD5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a 321/2015. (X.30.) Korm. rendelet 19. § (1) bekezdés b) pontja alapján csatolja a saját vagy jogelődje számviteli jogszabályok szerinti beszámolóját az utolsó </w:t>
      </w:r>
      <w:r w:rsidR="00E5460D"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üzleti évre vonatkozóan.</w:t>
      </w:r>
    </w:p>
    <w:p w:rsidR="00EB22FF" w:rsidRPr="00BD5EEA" w:rsidRDefault="00EB22FF" w:rsidP="00EB22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ajánlattevő letelepedése szerinti ország joga előírja a közzétételét, és amennyiben az ajánlatkérő által kért számviteli jogszabályok szerinti beszámoló a céginformációs szolgálat honlapján megismerhető, a beszámoló adatait az ajánlatkérő ellenőrzi, így a céginformációs szolgálat honlapján megtalálható beszámoló csatolása az ajánlatban nem szükséges, figyelemmel a 321/2015. (X.30.) Korm. rendelet 19. § (1) bekezdés b) pontjára.</w:t>
      </w:r>
    </w:p>
    <w:p w:rsidR="00EB22FF" w:rsidRPr="00F35648" w:rsidRDefault="00EB22FF" w:rsidP="00EB22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2FF" w:rsidRPr="00BD5EEA" w:rsidRDefault="00EB22FF" w:rsidP="00EB22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EEA">
        <w:rPr>
          <w:rFonts w:ascii="Times New Roman" w:eastAsia="Calibri" w:hAnsi="Times New Roman" w:cs="Times New Roman"/>
          <w:sz w:val="24"/>
          <w:szCs w:val="24"/>
        </w:rPr>
        <w:t>Ha az ajánlattevő olyan jogi formában működik, amelynek tekintetében a számviteli jogszabályok szerinti beszámoló, illetve árbevételről szóló nyilatkozat benyújtása nem lehetséges, akkor a 321/2015. (X.30.) Korm. rendelet 19. § (3) bekezdését kell figyelembe venni.</w:t>
      </w:r>
    </w:p>
    <w:p w:rsidR="00EB22FF" w:rsidRDefault="00EB22FF" w:rsidP="00EB22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EEA" w:rsidRPr="00BD5EEA" w:rsidRDefault="00BD5EEA" w:rsidP="00BD5EE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EEA">
        <w:rPr>
          <w:rFonts w:ascii="Times New Roman" w:eastAsia="Calibri" w:hAnsi="Times New Roman" w:cs="Times New Roman"/>
          <w:sz w:val="24"/>
          <w:szCs w:val="24"/>
        </w:rPr>
        <w:t>Az előírt alkalmassági követelményeknek a közös ajánlattevők Kbt. 65.</w:t>
      </w:r>
      <w:r w:rsidR="00CD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EEA">
        <w:rPr>
          <w:rFonts w:ascii="Times New Roman" w:eastAsia="Calibri" w:hAnsi="Times New Roman" w:cs="Times New Roman"/>
          <w:sz w:val="24"/>
          <w:szCs w:val="24"/>
        </w:rPr>
        <w:t>§ (6) bekezdés szerint együttesen megfelelhetnek.</w:t>
      </w:r>
    </w:p>
    <w:p w:rsidR="00BD5EEA" w:rsidRPr="00BD5EEA" w:rsidRDefault="00BD5EEA" w:rsidP="00EB22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2FF" w:rsidRPr="00BD5EEA" w:rsidRDefault="00EB22FF" w:rsidP="00EB22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EEA">
        <w:rPr>
          <w:rFonts w:ascii="Times New Roman" w:eastAsia="Calibri" w:hAnsi="Times New Roman" w:cs="Times New Roman"/>
          <w:sz w:val="24"/>
          <w:szCs w:val="24"/>
        </w:rPr>
        <w:lastRenderedPageBreak/>
        <w:t>Ajánlattevő a Kbt. 65. § (7) bekezdése alapján más szervezet (vagy személy) kapacitására támaszkodva is megfelelhet, a közöttük fennálló kapcsolat jogi jellegétől függetlenül. Ebben az esetben meg kell jelölni az ajánlatban azon alkalmassági követelményt (követelményeket), amely(</w:t>
      </w:r>
      <w:proofErr w:type="spellStart"/>
      <w:r w:rsidRPr="00BD5EEA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BD5EEA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BD5EEA">
        <w:rPr>
          <w:rFonts w:ascii="Times New Roman" w:eastAsia="Calibri" w:hAnsi="Times New Roman" w:cs="Times New Roman"/>
          <w:sz w:val="24"/>
          <w:szCs w:val="24"/>
        </w:rPr>
        <w:t>nek</w:t>
      </w:r>
      <w:proofErr w:type="spellEnd"/>
      <w:r w:rsidRPr="00BD5EEA">
        <w:rPr>
          <w:rFonts w:ascii="Times New Roman" w:eastAsia="Calibri" w:hAnsi="Times New Roman" w:cs="Times New Roman"/>
          <w:sz w:val="24"/>
          <w:szCs w:val="24"/>
        </w:rPr>
        <w:t xml:space="preserve"> igazolása érdekében az ajánlattevő ezen szervezet erőforrására (is) támaszkodik. A kapacitást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 </w:t>
      </w:r>
    </w:p>
    <w:p w:rsidR="00EB22FF" w:rsidRPr="00F35648" w:rsidRDefault="00EB22FF" w:rsidP="00EB22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GB"/>
        </w:rPr>
      </w:pPr>
    </w:p>
    <w:p w:rsidR="00BD5EEA" w:rsidRPr="00BD5EEA" w:rsidRDefault="00BD5EEA" w:rsidP="00BD5EE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74">
        <w:rPr>
          <w:rFonts w:ascii="Times New Roman" w:eastAsia="Calibri" w:hAnsi="Times New Roman" w:cs="Times New Roman"/>
          <w:sz w:val="24"/>
          <w:szCs w:val="24"/>
        </w:rPr>
        <w:t xml:space="preserve">Az ajánlattevő </w:t>
      </w:r>
      <w:r w:rsidR="00B97E42" w:rsidRPr="00925774">
        <w:rPr>
          <w:rFonts w:ascii="Times New Roman" w:eastAsia="Calibri" w:hAnsi="Times New Roman" w:cs="Times New Roman"/>
          <w:sz w:val="24"/>
          <w:szCs w:val="24"/>
        </w:rPr>
        <w:t xml:space="preserve">ajánlatában </w:t>
      </w:r>
      <w:r w:rsidRPr="00925774">
        <w:rPr>
          <w:rFonts w:ascii="Times New Roman" w:eastAsia="Calibri" w:hAnsi="Times New Roman" w:cs="Times New Roman"/>
          <w:sz w:val="24"/>
          <w:szCs w:val="24"/>
        </w:rPr>
        <w:t>a Kbt. 114.</w:t>
      </w:r>
      <w:r w:rsidR="00B97E42" w:rsidRPr="00925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774">
        <w:rPr>
          <w:rFonts w:ascii="Times New Roman" w:eastAsia="Calibri" w:hAnsi="Times New Roman" w:cs="Times New Roman"/>
          <w:sz w:val="24"/>
          <w:szCs w:val="24"/>
        </w:rPr>
        <w:t>§ (2) bekezdésének megfelelően csupán ar</w:t>
      </w:r>
      <w:r w:rsidR="00001C91" w:rsidRPr="00925774">
        <w:rPr>
          <w:rFonts w:ascii="Times New Roman" w:eastAsia="Calibri" w:hAnsi="Times New Roman" w:cs="Times New Roman"/>
          <w:sz w:val="24"/>
          <w:szCs w:val="24"/>
        </w:rPr>
        <w:t>ról köteles nyilatkozni, hogy a P.1. pontban meghatározott</w:t>
      </w:r>
      <w:r w:rsidRPr="00925774">
        <w:rPr>
          <w:rFonts w:ascii="Times New Roman" w:eastAsia="Calibri" w:hAnsi="Times New Roman" w:cs="Times New Roman"/>
          <w:sz w:val="24"/>
          <w:szCs w:val="24"/>
        </w:rPr>
        <w:t xml:space="preserve"> alkalmassági követelmények teljesülnek, az alkalmassági követelmények teljesítésére vonatkozó részletes adatokat nem köteles megadni.</w:t>
      </w:r>
    </w:p>
    <w:p w:rsidR="00B23FC7" w:rsidRDefault="00B23FC7" w:rsidP="00BD5EE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2FF" w:rsidRPr="00F35648" w:rsidRDefault="00BD5EEA" w:rsidP="00BD5EE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GB"/>
        </w:rPr>
      </w:pPr>
      <w:r w:rsidRPr="00BD5EEA">
        <w:rPr>
          <w:rFonts w:ascii="Times New Roman" w:eastAsia="Calibri" w:hAnsi="Times New Roman" w:cs="Times New Roman"/>
          <w:sz w:val="24"/>
          <w:szCs w:val="24"/>
        </w:rPr>
        <w:t xml:space="preserve">Az ajánlattevő az alkalmassági követelmények teljesítésére vonatkozó részletes adatokat </w:t>
      </w:r>
      <w:r w:rsidR="00B97E42">
        <w:rPr>
          <w:rFonts w:ascii="Times New Roman" w:eastAsia="Calibri" w:hAnsi="Times New Roman" w:cs="Times New Roman"/>
          <w:sz w:val="24"/>
          <w:szCs w:val="24"/>
        </w:rPr>
        <w:t>tartalmazó, a P.1.</w:t>
      </w:r>
      <w:r w:rsidRPr="00BD5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95A" w:rsidRPr="00925774">
        <w:rPr>
          <w:rFonts w:ascii="Times New Roman" w:eastAsia="Calibri" w:hAnsi="Times New Roman" w:cs="Times New Roman"/>
          <w:sz w:val="24"/>
          <w:szCs w:val="24"/>
        </w:rPr>
        <w:t>pontban meghatározott</w:t>
      </w:r>
      <w:r w:rsidR="0064195A" w:rsidRPr="00BD5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EEA">
        <w:rPr>
          <w:rFonts w:ascii="Times New Roman" w:eastAsia="Calibri" w:hAnsi="Times New Roman" w:cs="Times New Roman"/>
          <w:sz w:val="24"/>
          <w:szCs w:val="24"/>
        </w:rPr>
        <w:t>alkalmassági követelmények tekintetében előírt nyilatkozatokat és/vagy igazolásokat az ajánlatkérő Kbt. 69. § szerinti felhívására köteles benyújtani.</w:t>
      </w:r>
    </w:p>
    <w:p w:rsidR="00BD5EEA" w:rsidRDefault="00BD5EEA" w:rsidP="00EB22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en-GB"/>
        </w:rPr>
      </w:pPr>
    </w:p>
    <w:p w:rsidR="00EB22FF" w:rsidRPr="00BD5EEA" w:rsidRDefault="00EB22FF" w:rsidP="00EB22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5EEA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Az </w:t>
      </w:r>
      <w:r w:rsidR="006E20CF" w:rsidRPr="00BD5EEA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alkalmasság minimumkövetelménye</w:t>
      </w:r>
      <w:r w:rsidRPr="00BD5EEA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:</w:t>
      </w:r>
    </w:p>
    <w:p w:rsidR="00EB22FF" w:rsidRPr="00BD5EEA" w:rsidRDefault="00EB22FF" w:rsidP="00EB22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>P.1.</w:t>
      </w:r>
      <w:r w:rsidRPr="00BD5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Alkalmatlan az ajánlattevő, ha az utolsó </w:t>
      </w:r>
      <w:r w:rsidR="00BD5EEA"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üzleti évében saját, vagy jogelődje mérleg szerinti eredménye</w:t>
      </w:r>
      <w:r w:rsidR="00E51414"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egynél több üzleti évben</w:t>
      </w: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negatív volt.</w:t>
      </w:r>
    </w:p>
    <w:p w:rsidR="00EB22FF" w:rsidRPr="00BD5EEA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A 321/2015. (X.30.) Korm. rendelet 19. § (2) bekezdésére tekintettel a később létrejött gazdasági szereplőktől megkövetelt közbeszerzés tárgyából (</w:t>
      </w:r>
      <w:r w:rsidR="00BD5EEA"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háziorvosi ügyeleti szolgáltatás ellátásából, illetve egészségügyi alapellátási, szakellátási tevékenység ellátásából)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származó - általános forgalmi adó nélkül számított - árbevétele mértékét </w:t>
      </w:r>
      <w:r w:rsidR="00BD5EEA"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0.000</w:t>
      </w:r>
      <w:r w:rsidR="00937E07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>,- Ft-</w:t>
      </w:r>
      <w:r w:rsidRPr="00BD5E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ban határozza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EB22FF" w:rsidRPr="00F35648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2FF" w:rsidRPr="00F35648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22FF" w:rsidRPr="00BD5EEA" w:rsidRDefault="00252F61" w:rsidP="00BD5EE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>14.2.</w:t>
      </w:r>
      <w:r w:rsidR="00EB22FF" w:rsidRPr="00BD5E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Műszaki és szakmai alkalmasság</w:t>
      </w:r>
    </w:p>
    <w:p w:rsidR="00EB22FF" w:rsidRPr="00F35648" w:rsidRDefault="00EB22FF" w:rsidP="00BD5E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highlight w:val="yellow"/>
          <w:lang w:eastAsia="hu-HU"/>
        </w:rPr>
      </w:pPr>
    </w:p>
    <w:p w:rsidR="00EB22FF" w:rsidRPr="00BD5EEA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5EE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hu-HU"/>
        </w:rPr>
        <w:t>Az alkalmasság megítéléséhez szükséges adatok és a megkövetelt igazolási mód:</w:t>
      </w:r>
    </w:p>
    <w:p w:rsidR="00EB22FF" w:rsidRPr="009C5DA2" w:rsidRDefault="00EB22FF" w:rsidP="00BD5E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A2">
        <w:rPr>
          <w:rFonts w:ascii="Times New Roman" w:eastAsia="Calibri" w:hAnsi="Times New Roman" w:cs="Times New Roman"/>
          <w:b/>
          <w:sz w:val="24"/>
          <w:szCs w:val="24"/>
        </w:rPr>
        <w:t>M.1.</w:t>
      </w:r>
      <w:r w:rsidRPr="009C5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390" w:rsidRPr="009C5DA2">
        <w:rPr>
          <w:rFonts w:ascii="Times New Roman" w:eastAsia="Calibri" w:hAnsi="Times New Roman" w:cs="Times New Roman"/>
          <w:sz w:val="24"/>
          <w:szCs w:val="24"/>
        </w:rPr>
        <w:t>Ajánlattevő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390" w:rsidRPr="009C5DA2">
        <w:rPr>
          <w:rFonts w:ascii="Times New Roman" w:eastAsia="Calibri" w:hAnsi="Times New Roman" w:cs="Times New Roman"/>
          <w:sz w:val="24"/>
          <w:szCs w:val="24"/>
        </w:rPr>
        <w:t>az ajánlatában mutassa be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a 321/2015. (X.30.) Korm. rendelet 21. § (3) be</w:t>
      </w:r>
      <w:r w:rsidR="00A53390" w:rsidRPr="009C5DA2">
        <w:rPr>
          <w:rFonts w:ascii="Times New Roman" w:eastAsia="Calibri" w:hAnsi="Times New Roman" w:cs="Times New Roman"/>
          <w:sz w:val="24"/>
          <w:szCs w:val="24"/>
        </w:rPr>
        <w:t>kezdés b) pontja alapján azokat a szakembereket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(orvos/áp</w:t>
      </w:r>
      <w:r w:rsidR="00B97E42" w:rsidRPr="009C5DA2">
        <w:rPr>
          <w:rFonts w:ascii="Times New Roman" w:eastAsia="Calibri" w:hAnsi="Times New Roman" w:cs="Times New Roman"/>
          <w:sz w:val="24"/>
          <w:szCs w:val="24"/>
        </w:rPr>
        <w:t>oló/szakasszisztens/mentőtiszt/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>gépkocsivezető</w:t>
      </w:r>
      <w:r w:rsidR="00B050C3" w:rsidRPr="009C5DA2">
        <w:rPr>
          <w:rFonts w:ascii="Times New Roman" w:eastAsia="Calibri" w:hAnsi="Times New Roman" w:cs="Times New Roman"/>
          <w:sz w:val="24"/>
          <w:szCs w:val="24"/>
        </w:rPr>
        <w:t>) -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különösen a minőség-ellenőrzésért felelősök</w:t>
      </w:r>
      <w:r w:rsidR="00B050C3" w:rsidRPr="009C5DA2">
        <w:rPr>
          <w:rFonts w:ascii="Times New Roman" w:eastAsia="Calibri" w:hAnsi="Times New Roman" w:cs="Times New Roman"/>
          <w:sz w:val="24"/>
          <w:szCs w:val="24"/>
        </w:rPr>
        <w:t>et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-, akiket a teljesítésbe be kíván vonni. A szakemberek bemutatása során a képzettséget (iskolai oklevél), szakmai tapasztalatot alátámasztó és igazoló dokumentumok (a szakember által saját kezűleg aláírt önéletrajz), valamint az adott szakemberek által a rendelkezésre állás tekintetében aláírt nyilatkozatok csatolandók, továbbá</w:t>
      </w:r>
      <w:r w:rsidR="0064195A" w:rsidRPr="009C5DA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D5EEA" w:rsidRPr="009C5DA2">
        <w:rPr>
          <w:rFonts w:ascii="Times New Roman" w:eastAsia="Calibri" w:hAnsi="Times New Roman" w:cs="Times New Roman"/>
          <w:sz w:val="24"/>
          <w:szCs w:val="24"/>
        </w:rPr>
        <w:t xml:space="preserve"> gépkocsivezető esetében benyújtandó a PÁV I. minősítésű gépjárművezetői engedély másolata.</w:t>
      </w:r>
    </w:p>
    <w:p w:rsidR="00BD5EEA" w:rsidRDefault="00BD5EEA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7E42" w:rsidRDefault="00B97E42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97E42">
        <w:rPr>
          <w:rFonts w:ascii="Times New Roman" w:eastAsia="Calibri" w:hAnsi="Times New Roman" w:cs="Times New Roman"/>
          <w:sz w:val="24"/>
          <w:szCs w:val="24"/>
        </w:rPr>
        <w:t>Az előírt alkalmassági követelményeknek a közös ajánlattevők Kbt. 65.</w:t>
      </w:r>
      <w:r w:rsidR="000E4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E42">
        <w:rPr>
          <w:rFonts w:ascii="Times New Roman" w:eastAsia="Calibri" w:hAnsi="Times New Roman" w:cs="Times New Roman"/>
          <w:sz w:val="24"/>
          <w:szCs w:val="24"/>
        </w:rPr>
        <w:t>§ (6) bekezdés szerint együttesen megfelelhetnek.</w:t>
      </w:r>
    </w:p>
    <w:p w:rsidR="00B97E42" w:rsidRPr="00B97E42" w:rsidRDefault="00B97E42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2FF" w:rsidRPr="00B97E42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E42">
        <w:rPr>
          <w:rFonts w:ascii="Times New Roman" w:eastAsia="Calibri" w:hAnsi="Times New Roman" w:cs="Times New Roman"/>
          <w:sz w:val="24"/>
          <w:szCs w:val="24"/>
        </w:rPr>
        <w:t>Ajánlattevő a Kbt. 65. § (7) bekezdése alapján más szervezet (vagy személy) kapacitására támaszkodva is megfelelhet, a közöttük fennálló kapcsolat jogi jellegétől függetlenül. Ebben az esetben meg kell jelölni az ajánlatban azon alkalmassági követelményt (követelményeket), amely(</w:t>
      </w:r>
      <w:proofErr w:type="spellStart"/>
      <w:r w:rsidRPr="00B97E42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B97E42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B97E42">
        <w:rPr>
          <w:rFonts w:ascii="Times New Roman" w:eastAsia="Calibri" w:hAnsi="Times New Roman" w:cs="Times New Roman"/>
          <w:sz w:val="24"/>
          <w:szCs w:val="24"/>
        </w:rPr>
        <w:t>nek</w:t>
      </w:r>
      <w:proofErr w:type="spellEnd"/>
      <w:r w:rsidRPr="00B97E42">
        <w:rPr>
          <w:rFonts w:ascii="Times New Roman" w:eastAsia="Calibri" w:hAnsi="Times New Roman" w:cs="Times New Roman"/>
          <w:sz w:val="24"/>
          <w:szCs w:val="24"/>
        </w:rPr>
        <w:t xml:space="preserve"> igazolása érdekében az ajánlattevő ezen szervezet </w:t>
      </w:r>
      <w:r w:rsidRPr="00B97E42">
        <w:rPr>
          <w:rFonts w:ascii="Times New Roman" w:eastAsia="Calibri" w:hAnsi="Times New Roman" w:cs="Times New Roman"/>
          <w:sz w:val="24"/>
          <w:szCs w:val="24"/>
        </w:rPr>
        <w:lastRenderedPageBreak/>
        <w:t>erőforrására (is) támaszkodik. A kapacitást rendelkezésre bocsátó szervezet az előírt igazolási módokkal azonos módon köteles igazolni az adott alkalmassági feltételnek történő megfelelést, tovább köteles nyilatkozni, hogy a szerződés teljesítéséhez szükséges erőforrások rendelkezésre állnak majd a szerződés teljesítésének időtartama alatt.</w:t>
      </w:r>
    </w:p>
    <w:p w:rsidR="00D372BB" w:rsidRPr="00F35648" w:rsidRDefault="00D372BB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195A" w:rsidRDefault="0064195A" w:rsidP="00B97E4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5A">
        <w:rPr>
          <w:rFonts w:ascii="Times New Roman" w:eastAsia="Calibri" w:hAnsi="Times New Roman" w:cs="Times New Roman"/>
          <w:sz w:val="24"/>
          <w:szCs w:val="24"/>
        </w:rPr>
        <w:t xml:space="preserve">Az ajánlattevő ajánlatában a Kbt. 114. § (2) bekezdésének megfelelően csupán arról köteles nyilatkozni, hogy a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64195A">
        <w:rPr>
          <w:rFonts w:ascii="Times New Roman" w:eastAsia="Calibri" w:hAnsi="Times New Roman" w:cs="Times New Roman"/>
          <w:sz w:val="24"/>
          <w:szCs w:val="24"/>
        </w:rPr>
        <w:t>.1. pontban meghatározott alkalmassági követelmények teljesülnek, az alkalmassági követelmények teljesítésére vonatkozó részletes adatokat nem köteles megadni.</w:t>
      </w:r>
    </w:p>
    <w:p w:rsidR="000E4106" w:rsidRDefault="000E4106" w:rsidP="00B97E4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E42" w:rsidRPr="00453709" w:rsidRDefault="00B97E42" w:rsidP="00B97E4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09">
        <w:rPr>
          <w:rFonts w:ascii="Times New Roman" w:eastAsia="Calibri" w:hAnsi="Times New Roman" w:cs="Times New Roman"/>
          <w:sz w:val="24"/>
          <w:szCs w:val="24"/>
        </w:rPr>
        <w:t>Az ajánlattevő az alkalmassági követelmények teljesítésére vonatkozó részletes adatokat tartalmazó, az M.1.</w:t>
      </w:r>
      <w:r w:rsidR="0064195A" w:rsidRPr="0064195A">
        <w:rPr>
          <w:rFonts w:ascii="Times New Roman" w:eastAsia="Calibri" w:hAnsi="Times New Roman" w:cs="Times New Roman"/>
          <w:sz w:val="24"/>
          <w:szCs w:val="24"/>
        </w:rPr>
        <w:t xml:space="preserve"> pontban meghatározott</w:t>
      </w:r>
      <w:r w:rsidRPr="00453709">
        <w:rPr>
          <w:rFonts w:ascii="Times New Roman" w:eastAsia="Calibri" w:hAnsi="Times New Roman" w:cs="Times New Roman"/>
          <w:sz w:val="24"/>
          <w:szCs w:val="24"/>
        </w:rPr>
        <w:t xml:space="preserve"> alkalmassági követelmények tekintetében előírt nyilatkozatokat és/vagy igazolásokat az ajánlatkérő Kbt. 69. § szerinti felhívására köteles benyújtani.</w:t>
      </w:r>
    </w:p>
    <w:p w:rsidR="00B97E42" w:rsidRPr="00055F3D" w:rsidRDefault="00B97E42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2FF" w:rsidRPr="00055F3D" w:rsidRDefault="00EB22FF" w:rsidP="00EB22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5F3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Az </w:t>
      </w:r>
      <w:r w:rsidR="00643191" w:rsidRPr="00055F3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alkalmasság minimumkövetelménye</w:t>
      </w:r>
      <w:r w:rsidRPr="00055F3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EB22FF" w:rsidRPr="00453709" w:rsidRDefault="00EB22FF" w:rsidP="004537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M.1. </w:t>
      </w:r>
      <w:r w:rsidR="00453709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>Alkalmatlan az ajánlattevő, amennyiben nem rendelkezik 1 ügyeleti időszakban legalább 1 fő orvossal (a 4/2000. EüM rendelet 11. § (9) bekezdése szerinti képesítéssel)</w:t>
      </w:r>
      <w:r w:rsidR="009C65BC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453709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továbbá legalább 1 fő szakdolgozóval (a 60/2003. (X.20.) </w:t>
      </w:r>
      <w:proofErr w:type="spellStart"/>
      <w:r w:rsidR="00453709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>ESzCsM</w:t>
      </w:r>
      <w:proofErr w:type="spellEnd"/>
      <w:r w:rsidR="00453709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rendelet központi ügyeletre vonatkozó melléklet</w:t>
      </w:r>
      <w:r w:rsidR="009C65BC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>é</w:t>
      </w:r>
      <w:r w:rsidR="00453709" w:rsidRPr="00055F3D">
        <w:rPr>
          <w:rFonts w:ascii="Times New Roman" w:eastAsia="Calibri" w:hAnsi="Times New Roman" w:cs="Times New Roman"/>
          <w:b/>
          <w:i/>
          <w:sz w:val="24"/>
          <w:szCs w:val="24"/>
        </w:rPr>
        <w:t>ben megjelölt szakdolgozóval) és legalább 1 fő gépkocsivezetővel, aki rendelkezik PÁV I. minősítésű gépjárművezetői engedéllyel.</w:t>
      </w:r>
      <w:r w:rsidR="00C41427" w:rsidRPr="00453709">
        <w:rPr>
          <w:rFonts w:ascii="Times New Roman" w:eastAsia="Calibri" w:hAnsi="Times New Roman" w:cs="Times New Roman"/>
          <w:sz w:val="24"/>
          <w:szCs w:val="24"/>
        </w:rPr>
        <w:tab/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ajánlattételi határidő vagy részvételi felhívás esetén a részvételi határidő: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9C9" w:rsidRPr="005049AB" w:rsidRDefault="00FC69C9" w:rsidP="00FC69C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sz w:val="24"/>
          <w:szCs w:val="24"/>
        </w:rPr>
        <w:t>201</w:t>
      </w:r>
      <w:r w:rsidR="009764F9">
        <w:rPr>
          <w:rFonts w:ascii="Times New Roman" w:eastAsia="Calibri" w:hAnsi="Times New Roman" w:cs="Times New Roman"/>
          <w:sz w:val="24"/>
          <w:szCs w:val="24"/>
        </w:rPr>
        <w:t>7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64F9">
        <w:rPr>
          <w:rFonts w:ascii="Times New Roman" w:eastAsia="Calibri" w:hAnsi="Times New Roman" w:cs="Times New Roman"/>
          <w:sz w:val="24"/>
          <w:szCs w:val="24"/>
        </w:rPr>
        <w:t xml:space="preserve">január </w:t>
      </w:r>
      <w:r w:rsidR="00E61B14">
        <w:rPr>
          <w:rFonts w:ascii="Times New Roman" w:eastAsia="Calibri" w:hAnsi="Times New Roman" w:cs="Times New Roman"/>
          <w:sz w:val="24"/>
          <w:szCs w:val="24"/>
        </w:rPr>
        <w:t>9</w:t>
      </w:r>
      <w:r w:rsidR="00976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64F9">
        <w:rPr>
          <w:rFonts w:ascii="Times New Roman" w:eastAsia="Calibri" w:hAnsi="Times New Roman" w:cs="Times New Roman"/>
          <w:sz w:val="24"/>
          <w:szCs w:val="24"/>
        </w:rPr>
        <w:t>1</w:t>
      </w:r>
      <w:r w:rsidR="005049AB" w:rsidRPr="009764F9">
        <w:rPr>
          <w:rFonts w:ascii="Times New Roman" w:eastAsia="Calibri" w:hAnsi="Times New Roman" w:cs="Times New Roman"/>
          <w:sz w:val="24"/>
          <w:szCs w:val="24"/>
        </w:rPr>
        <w:t>0</w:t>
      </w:r>
      <w:r w:rsidRPr="009764F9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 óráig</w:t>
      </w:r>
    </w:p>
    <w:p w:rsidR="00FC69C9" w:rsidRPr="00F35648" w:rsidRDefault="00FC69C9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 vagy részvételi jelentkezés benyújtásának címe, és a benyújtás módja: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9AB">
        <w:rPr>
          <w:rFonts w:ascii="Times New Roman" w:eastAsia="Calibri" w:hAnsi="Times New Roman" w:cs="Times New Roman"/>
          <w:sz w:val="24"/>
          <w:szCs w:val="24"/>
        </w:rPr>
        <w:t>VeszprémBer</w:t>
      </w:r>
      <w:proofErr w:type="spellEnd"/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49AB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50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8200 Veszprém, Radnóti tér 2/A. I. emeleti Titkárság</w:t>
      </w:r>
    </w:p>
    <w:p w:rsidR="00083EB5" w:rsidRPr="00F35648" w:rsidRDefault="00083EB5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ajánlattétel vagy részvételi jelentkezés nyelve (nyelvei), annak feltüntetése, hogy a magyar nyelven kívül más nyelven is benyújtható-e az ajánlat vagy részvételi jelentkezés: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Az ajánlat nyelve magyar, és ezen kívül más nyelven nem nyújtható be az ajánlat.</w:t>
      </w:r>
    </w:p>
    <w:p w:rsidR="00083EB5" w:rsidRPr="00F35648" w:rsidRDefault="00083EB5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ajánlat(ok) felbontásának ideje és - amennyiben nem elektronikusan történik - helye, az ajánlatok felbontásán jelenlétre jogosultak; részvételi felhívás esetén a részvételi jelentkezések felbontásának ideje és - amennyiben nem elektronikusan történik – helye: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9AB">
        <w:rPr>
          <w:rFonts w:ascii="Times New Roman" w:eastAsia="Calibri" w:hAnsi="Times New Roman" w:cs="Times New Roman"/>
          <w:sz w:val="24"/>
          <w:szCs w:val="24"/>
        </w:rPr>
        <w:t>VeszprémBer</w:t>
      </w:r>
      <w:proofErr w:type="spellEnd"/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49AB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50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8200 Veszprém, Radnóti tér 2/A. I. emelet 201. sz. tárgyaló</w:t>
      </w:r>
    </w:p>
    <w:p w:rsidR="00083EB5" w:rsidRPr="005049AB" w:rsidRDefault="005049AB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sz w:val="24"/>
          <w:szCs w:val="24"/>
        </w:rPr>
        <w:t>201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>7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 xml:space="preserve">január </w:t>
      </w:r>
      <w:r w:rsidR="00E61B14">
        <w:rPr>
          <w:rFonts w:ascii="Times New Roman" w:eastAsia="Calibri" w:hAnsi="Times New Roman" w:cs="Times New Roman"/>
          <w:sz w:val="24"/>
          <w:szCs w:val="24"/>
        </w:rPr>
        <w:t>9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3EB5" w:rsidRPr="009764F9">
        <w:rPr>
          <w:rFonts w:ascii="Times New Roman" w:eastAsia="Calibri" w:hAnsi="Times New Roman" w:cs="Times New Roman"/>
          <w:sz w:val="24"/>
          <w:szCs w:val="24"/>
        </w:rPr>
        <w:t>1</w:t>
      </w:r>
      <w:r w:rsidRPr="009764F9">
        <w:rPr>
          <w:rFonts w:ascii="Times New Roman" w:eastAsia="Calibri" w:hAnsi="Times New Roman" w:cs="Times New Roman"/>
          <w:sz w:val="24"/>
          <w:szCs w:val="24"/>
        </w:rPr>
        <w:t>0</w:t>
      </w:r>
      <w:r w:rsidR="00083EB5" w:rsidRPr="009764F9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="00083EB5" w:rsidRPr="009764F9">
        <w:rPr>
          <w:rFonts w:ascii="Times New Roman" w:eastAsia="Calibri" w:hAnsi="Times New Roman" w:cs="Times New Roman"/>
          <w:sz w:val="24"/>
          <w:szCs w:val="24"/>
        </w:rPr>
        <w:t xml:space="preserve"> órakor</w:t>
      </w:r>
    </w:p>
    <w:p w:rsidR="00083EB5" w:rsidRPr="00F35648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3EB5" w:rsidRPr="005049AB" w:rsidRDefault="00083EB5" w:rsidP="00083E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lastRenderedPageBreak/>
        <w:t>Az ajánlatok felbontásán a Kbt. 68. § (3) bekezdésében foglaltak alapján az alábbi személyek vehetnek részt: az ajánlattevők, valamint az általuk meghívott személyek, továbbá - a közbeszerzéshez támogatásban részesülő ajánlatkérő esetében - a külön jogszabályban meghatározott szervek képviselői és személyek.</w:t>
      </w:r>
    </w:p>
    <w:p w:rsidR="007F3ECE" w:rsidRDefault="007F3EC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1037" w:rsidRPr="005049AB" w:rsidRDefault="00911037" w:rsidP="005049A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ajánlati kötöttség minimális időtartama, a részvételi felhívás kivételével: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D90" w:rsidRPr="005049AB" w:rsidRDefault="00A63D90" w:rsidP="00A63D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Az ajánlati kötöttség mértéke a Kbt. 81. § (11) bekezdése értelmében </w:t>
      </w:r>
      <w:r w:rsidR="005049AB" w:rsidRPr="005049AB">
        <w:rPr>
          <w:rFonts w:ascii="Times New Roman" w:eastAsia="Calibri" w:hAnsi="Times New Roman" w:cs="Times New Roman"/>
          <w:sz w:val="24"/>
          <w:szCs w:val="24"/>
        </w:rPr>
        <w:t>3</w:t>
      </w:r>
      <w:r w:rsidRPr="005049AB">
        <w:rPr>
          <w:rFonts w:ascii="Times New Roman" w:eastAsia="Calibri" w:hAnsi="Times New Roman" w:cs="Times New Roman"/>
          <w:sz w:val="24"/>
          <w:szCs w:val="24"/>
        </w:rPr>
        <w:t>0 nap, az ajánlattételi határidő lejártától számítva.</w:t>
      </w:r>
    </w:p>
    <w:p w:rsidR="00A63D90" w:rsidRPr="00F35648" w:rsidRDefault="00A63D90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Részvételi felhívás esetén az ajánlattételi felhívás megküldésének tervezett napja:</w:t>
      </w:r>
      <w:r w:rsidR="00A63D90" w:rsidRPr="005049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3D90" w:rsidRPr="005049AB">
        <w:rPr>
          <w:rFonts w:ascii="Times New Roman" w:eastAsia="Calibri" w:hAnsi="Times New Roman" w:cs="Times New Roman"/>
          <w:b/>
          <w:sz w:val="24"/>
          <w:szCs w:val="24"/>
        </w:rPr>
        <w:sym w:font="Symbol" w:char="F0BE"/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5049A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9AB">
        <w:rPr>
          <w:rFonts w:ascii="Times New Roman" w:eastAsia="Calibri" w:hAnsi="Times New Roman" w:cs="Times New Roman"/>
          <w:b/>
          <w:sz w:val="24"/>
          <w:szCs w:val="24"/>
        </w:rPr>
        <w:t>Az ajánlati biztosíték előírására vonatkozó információ, amelyet már a részvételi felhívásban is fel kell tüntetni az eljárás későbbi szakaszára vonatkozóan:</w:t>
      </w:r>
    </w:p>
    <w:p w:rsidR="00911037" w:rsidRPr="005049A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D90" w:rsidRPr="005049AB" w:rsidRDefault="00A63D90" w:rsidP="00A63D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Ajánlatkérő jelen közbeszerzési eljárásban az ajánlattételt ajánlati biztosíték adásához</w:t>
      </w:r>
      <w:r w:rsidR="005049AB" w:rsidRPr="005049AB">
        <w:rPr>
          <w:rFonts w:ascii="Times New Roman" w:eastAsia="Calibri" w:hAnsi="Times New Roman" w:cs="Times New Roman"/>
          <w:sz w:val="24"/>
          <w:szCs w:val="24"/>
        </w:rPr>
        <w:t xml:space="preserve"> köti</w:t>
      </w:r>
      <w:r w:rsidRPr="0050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84D" w:rsidRDefault="00BC184D" w:rsidP="00A63D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9AB" w:rsidRPr="00F35648" w:rsidRDefault="005049AB" w:rsidP="00A63D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Az ajánlati biztosíték mértéke: 2.000.000,-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9AB">
        <w:rPr>
          <w:rFonts w:ascii="Times New Roman" w:eastAsia="Calibri" w:hAnsi="Times New Roman" w:cs="Times New Roman"/>
          <w:sz w:val="24"/>
          <w:szCs w:val="24"/>
        </w:rPr>
        <w:t>Ft</w:t>
      </w:r>
      <w:r w:rsidR="00BC1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D90" w:rsidRDefault="00A63D90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049AB" w:rsidRPr="00F35648" w:rsidRDefault="005049AB" w:rsidP="005049A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49AB">
        <w:rPr>
          <w:rFonts w:ascii="Times New Roman" w:eastAsia="Calibri" w:hAnsi="Times New Roman" w:cs="Times New Roman"/>
          <w:sz w:val="24"/>
          <w:szCs w:val="24"/>
        </w:rPr>
        <w:t>Az ajánlati biztosíték nyújtása történhet utalással, bankgaranciával, vagy biztosítási szerződés alapján kiállított készfizető kezességvállalást tartalmazó kötelezvénnyel. Az ajánlati biztosíték utalással történő nyújtása esetén a biztosíték összegét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Zirci Járás Önkormányzati Társulás</w:t>
      </w:r>
      <w:r>
        <w:rPr>
          <w:rFonts w:ascii="Times New Roman" w:eastAsia="Calibri" w:hAnsi="Times New Roman" w:cs="Times New Roman"/>
          <w:sz w:val="24"/>
          <w:szCs w:val="24"/>
        </w:rPr>
        <w:t>ának a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B3 Takarék Szövetkezetnél vezetett 73900030-11062873-00000000 szám</w:t>
      </w:r>
      <w:r w:rsidR="00012377">
        <w:rPr>
          <w:rFonts w:ascii="Times New Roman" w:eastAsia="Calibri" w:hAnsi="Times New Roman" w:cs="Times New Roman"/>
          <w:sz w:val="24"/>
          <w:szCs w:val="24"/>
        </w:rPr>
        <w:t>ú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számlájára kell utalni. Az ajánlati biztosíték utalása esetén a banki terhelési értesítőt kell az ajánlathoz csatolni. Utalás esetén közleményként fel kell tüntetni: „Zirci Járás Önkormányzati Társulása területén központi háziorvosi ügyeleti feladatok ellátása a 2017. </w:t>
      </w:r>
      <w:r w:rsidR="003614EC">
        <w:rPr>
          <w:rFonts w:ascii="Times New Roman" w:eastAsia="Calibri" w:hAnsi="Times New Roman" w:cs="Times New Roman"/>
          <w:sz w:val="24"/>
          <w:szCs w:val="24"/>
        </w:rPr>
        <w:t>április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1. és 2019. december 31. közötti időszakban”. Bankgarancia/kötelezvény nyújtása esetén a bankgarancia/kötelezvény levél egy másolati példányát az ajánlatba befűzve (oldalszámozással ellátva) kell szerepeltetni. Az eredeti bankgarancia/kötelezvény levelet is mellékelni kell az ajánlatban, de külön csomagolva (pl. irattartó fóliába, ebben az esetben az irattartó fóliát is bele kell fűzni az ajánlatba), hogy szükség esetén a bankgarancia/kötelezvény levél sérülésmentesen kivehető legyen. Kedvezményezettként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Zirci Járás Önkormányzati Társulás</w:t>
      </w:r>
      <w:r>
        <w:rPr>
          <w:rFonts w:ascii="Times New Roman" w:eastAsia="Calibri" w:hAnsi="Times New Roman" w:cs="Times New Roman"/>
          <w:sz w:val="24"/>
          <w:szCs w:val="24"/>
        </w:rPr>
        <w:t>át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szükséges megjelölni. Az ajánlati biztosíték nyújtásáról szóló igazolást az ajánlatban szükséges csatolni. Az ajánlati biztosítéknak az ajánlati kötöttség lejártáig kell érvényesnek lennie. A kért ajánlati biztosíték a nyertes vállalkozó esetében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049AB">
        <w:rPr>
          <w:rFonts w:ascii="Times New Roman" w:eastAsia="Calibri" w:hAnsi="Times New Roman" w:cs="Times New Roman"/>
          <w:sz w:val="24"/>
          <w:szCs w:val="24"/>
        </w:rPr>
        <w:t>szerződéskötést követően nem válik szerződést biztosító mellékkötelezettségé. Az ajánlati biztosíték a Kbt. 54.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9AB">
        <w:rPr>
          <w:rFonts w:ascii="Times New Roman" w:eastAsia="Calibri" w:hAnsi="Times New Roman" w:cs="Times New Roman"/>
          <w:sz w:val="24"/>
          <w:szCs w:val="24"/>
        </w:rPr>
        <w:t>§ (5) bekezdés a) és b) pontja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049AB">
        <w:rPr>
          <w:rFonts w:ascii="Times New Roman" w:eastAsia="Calibri" w:hAnsi="Times New Roman" w:cs="Times New Roman"/>
          <w:sz w:val="24"/>
          <w:szCs w:val="24"/>
        </w:rPr>
        <w:t xml:space="preserve"> alapján jár vissza az ajánlattevőknek.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64195A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95A">
        <w:rPr>
          <w:rFonts w:ascii="Times New Roman" w:eastAsia="Calibri" w:hAnsi="Times New Roman" w:cs="Times New Roman"/>
          <w:b/>
          <w:sz w:val="24"/>
          <w:szCs w:val="24"/>
        </w:rPr>
        <w:t>Ha a szerződés teljesítésére különleges feltételek vonatkoznak, ezen feltételek:</w:t>
      </w:r>
    </w:p>
    <w:p w:rsidR="004E310C" w:rsidRPr="0064195A" w:rsidRDefault="004E310C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195A" w:rsidRPr="001A170A" w:rsidRDefault="004E310C" w:rsidP="0064195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5A">
        <w:rPr>
          <w:rFonts w:ascii="Times New Roman" w:hAnsi="Times New Roman" w:cs="Times New Roman"/>
          <w:color w:val="000000"/>
          <w:sz w:val="24"/>
          <w:szCs w:val="24"/>
        </w:rPr>
        <w:t>Megbízott a tevékenység befejezésének időpontjáig (2019. december 31.) köteles 2.000.000,-</w:t>
      </w:r>
      <w:r w:rsidR="0064195A"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Ft, azaz kettőmillió forint összegű biztosítékot nyújtani, amely teljesíthető - figyelemmel 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>Zirci Járás Önkormányzati Társulás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 Tanácsának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>35/2016.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>(X.26.) határozatában foglaltakra -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 Zirc Városi Önkormányzat B3 TAKARÉK Szövetkezetnél vezetett 73900030-10011719-00000000</w:t>
      </w:r>
      <w:r w:rsidR="00393DFA">
        <w:rPr>
          <w:rFonts w:ascii="Times New Roman" w:hAnsi="Times New Roman" w:cs="Times New Roman"/>
          <w:color w:val="000000"/>
          <w:sz w:val="24"/>
          <w:szCs w:val="24"/>
        </w:rPr>
        <w:t xml:space="preserve"> számú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 számlaszámára való befizetéssel, 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lastRenderedPageBreak/>
        <w:t>bankgarancia biztosításával vagy biztosítási szerződés alapján kiállított ké</w:t>
      </w:r>
      <w:r w:rsidR="000462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4195A">
        <w:rPr>
          <w:rFonts w:ascii="Times New Roman" w:hAnsi="Times New Roman" w:cs="Times New Roman"/>
          <w:color w:val="000000"/>
          <w:sz w:val="24"/>
          <w:szCs w:val="24"/>
        </w:rPr>
        <w:t xml:space="preserve">zfizető kezességvállalást </w:t>
      </w:r>
      <w:r w:rsidRPr="001A170A">
        <w:rPr>
          <w:rFonts w:ascii="Times New Roman" w:hAnsi="Times New Roman" w:cs="Times New Roman"/>
          <w:color w:val="000000"/>
          <w:sz w:val="24"/>
          <w:szCs w:val="24"/>
        </w:rPr>
        <w:t>tartalmazó kötelezvénnyel.</w:t>
      </w:r>
    </w:p>
    <w:p w:rsidR="008266DA" w:rsidRPr="001A170A" w:rsidRDefault="004E310C" w:rsidP="0064195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0A">
        <w:rPr>
          <w:rFonts w:ascii="Times New Roman" w:hAnsi="Times New Roman" w:cs="Times New Roman"/>
          <w:color w:val="000000"/>
          <w:sz w:val="24"/>
          <w:szCs w:val="24"/>
        </w:rPr>
        <w:br/>
        <w:t>Felek megállapodnak abban, hogy az ellátási terület lakosságának megfelelő színvonal</w:t>
      </w:r>
      <w:r w:rsidR="00D83007" w:rsidRPr="001A170A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1A170A">
        <w:rPr>
          <w:rFonts w:ascii="Times New Roman" w:hAnsi="Times New Roman" w:cs="Times New Roman"/>
          <w:color w:val="000000"/>
          <w:sz w:val="24"/>
          <w:szCs w:val="24"/>
        </w:rPr>
        <w:t xml:space="preserve"> - tárgy szerinti - közszolgáltatás folyamatos biztosítása érdekében kölcsönösen törekednek a szerződésszerű teljesítésre. Ennek biztosítása érdekében elfogadják, hogy az adott hónapban két alkalmat meghaladó, - a szerződésben meghatározott feltételektől eltérő, ellátási problémát okozó - megbízotti felelősségi körbe tartozó hibás teljesítés következményeként, a megbízó </w:t>
      </w:r>
      <w:r w:rsidR="001A170A" w:rsidRPr="001A170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1A170A">
        <w:rPr>
          <w:rFonts w:ascii="Times New Roman" w:hAnsi="Times New Roman" w:cs="Times New Roman"/>
          <w:color w:val="000000"/>
          <w:sz w:val="24"/>
          <w:szCs w:val="24"/>
        </w:rPr>
        <w:t>tárgyhavi megbízási díjat - a megbízottat terhelő kötbér felszámítása jogcímen - 50 %-kal csökkentett mértékben folyósítja.</w:t>
      </w:r>
    </w:p>
    <w:p w:rsidR="004E310C" w:rsidRPr="008266DA" w:rsidRDefault="004E310C" w:rsidP="006419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A">
        <w:rPr>
          <w:rFonts w:ascii="Times New Roman" w:hAnsi="Times New Roman" w:cs="Times New Roman"/>
          <w:color w:val="000000"/>
          <w:sz w:val="24"/>
          <w:szCs w:val="24"/>
        </w:rPr>
        <w:t>Megbízott köteles a szerződésben foglalt szolgáltatás vonatkozásában és annak szerződéses időtartamára felelősségbiztosítást kötni és azt fenntartani.</w:t>
      </w:r>
      <w:r w:rsidR="0082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63D" w:rsidRDefault="00DB763D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266DA" w:rsidRPr="00F35648" w:rsidRDefault="008266DA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4E310C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10C">
        <w:rPr>
          <w:rFonts w:ascii="Times New Roman" w:eastAsia="Calibri" w:hAnsi="Times New Roman" w:cs="Times New Roman"/>
          <w:b/>
          <w:sz w:val="24"/>
          <w:szCs w:val="24"/>
        </w:rPr>
        <w:t>Az Európai Unióból származó forrásból támogatott közbeszerzés esetén az érintett projektre (programra) vonatkozó adatok:</w:t>
      </w:r>
      <w:r w:rsidR="00DB763D" w:rsidRPr="004E31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63D" w:rsidRPr="004E310C">
        <w:rPr>
          <w:rFonts w:ascii="Times New Roman" w:eastAsia="Calibri" w:hAnsi="Times New Roman" w:cs="Times New Roman"/>
          <w:b/>
          <w:sz w:val="24"/>
          <w:szCs w:val="24"/>
        </w:rPr>
        <w:sym w:font="Symbol" w:char="F0BE"/>
      </w:r>
    </w:p>
    <w:p w:rsidR="00451CC6" w:rsidRPr="00F35648" w:rsidRDefault="00451CC6" w:rsidP="00451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451CC6" w:rsidRPr="00F35648" w:rsidRDefault="00451CC6" w:rsidP="00451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D3EE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EB">
        <w:rPr>
          <w:rFonts w:ascii="Times New Roman" w:eastAsia="Calibri" w:hAnsi="Times New Roman" w:cs="Times New Roman"/>
          <w:b/>
          <w:sz w:val="24"/>
          <w:szCs w:val="24"/>
        </w:rPr>
        <w:t>Összefoglaló tájékoztatás közzétételére vonatkozó információk:</w:t>
      </w:r>
    </w:p>
    <w:p w:rsidR="00DB763D" w:rsidRPr="00F35648" w:rsidRDefault="00DB763D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1CC6" w:rsidRPr="009764F9" w:rsidRDefault="00DB763D" w:rsidP="00451C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Az összefoglaló tájékoztatás feltöltésének dátuma a Közbeszerzési Adatbázisba: </w:t>
      </w:r>
      <w:r w:rsidR="00451CC6" w:rsidRPr="009764F9">
        <w:rPr>
          <w:rFonts w:ascii="Times New Roman" w:eastAsia="Calibri" w:hAnsi="Times New Roman" w:cs="Times New Roman"/>
          <w:sz w:val="24"/>
          <w:szCs w:val="24"/>
        </w:rPr>
        <w:t xml:space="preserve">2016. </w:t>
      </w:r>
      <w:r w:rsidR="009764F9">
        <w:rPr>
          <w:rFonts w:ascii="Times New Roman" w:eastAsia="Calibri" w:hAnsi="Times New Roman" w:cs="Times New Roman"/>
          <w:sz w:val="24"/>
          <w:szCs w:val="24"/>
        </w:rPr>
        <w:t>november 28.</w:t>
      </w:r>
    </w:p>
    <w:p w:rsidR="00DB763D" w:rsidRPr="00F35648" w:rsidRDefault="00451CC6" w:rsidP="00DB76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35648">
        <w:rPr>
          <w:rFonts w:ascii="Times New Roman" w:eastAsia="Calibri" w:hAnsi="Times New Roman" w:cs="Times New Roman"/>
          <w:sz w:val="24"/>
          <w:szCs w:val="24"/>
          <w:highlight w:val="yellow"/>
        </w:rPr>
        <w:t>A</w:t>
      </w:r>
      <w:r w:rsidR="00DB763D" w:rsidRPr="00F3564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kapcsolódó közbeszerzési eljárás azonosítója KBE-</w:t>
      </w:r>
      <w:r w:rsidR="004E310C">
        <w:rPr>
          <w:rFonts w:ascii="Times New Roman" w:eastAsia="Calibri" w:hAnsi="Times New Roman" w:cs="Times New Roman"/>
          <w:sz w:val="24"/>
          <w:szCs w:val="24"/>
          <w:highlight w:val="yellow"/>
        </w:rPr>
        <w:t>………….</w:t>
      </w:r>
      <w:r w:rsidR="00DB763D" w:rsidRPr="00F3564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/2016. </w:t>
      </w:r>
    </w:p>
    <w:p w:rsidR="00DB763D" w:rsidRPr="009764F9" w:rsidRDefault="00DB763D" w:rsidP="00DB76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sz w:val="24"/>
          <w:szCs w:val="24"/>
        </w:rPr>
        <w:t>Az eljárás iránti érdeklődés jelzésének határideje: 2016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 xml:space="preserve">. december </w:t>
      </w:r>
      <w:r w:rsidR="0033641F">
        <w:rPr>
          <w:rFonts w:ascii="Times New Roman" w:eastAsia="Calibri" w:hAnsi="Times New Roman" w:cs="Times New Roman"/>
          <w:sz w:val="24"/>
          <w:szCs w:val="24"/>
        </w:rPr>
        <w:t>13</w:t>
      </w:r>
      <w:r w:rsidR="002B2422" w:rsidRPr="009764F9">
        <w:rPr>
          <w:rFonts w:ascii="Times New Roman" w:eastAsia="Calibri" w:hAnsi="Times New Roman" w:cs="Times New Roman"/>
          <w:sz w:val="24"/>
          <w:szCs w:val="24"/>
        </w:rPr>
        <w:t>-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>á</w:t>
      </w:r>
      <w:r w:rsidR="000E207C" w:rsidRPr="009764F9">
        <w:rPr>
          <w:rFonts w:ascii="Times New Roman" w:eastAsia="Calibri" w:hAnsi="Times New Roman" w:cs="Times New Roman"/>
          <w:sz w:val="24"/>
          <w:szCs w:val="24"/>
        </w:rPr>
        <w:t>n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422" w:rsidRPr="009764F9">
        <w:rPr>
          <w:rFonts w:ascii="Times New Roman" w:eastAsia="Calibri" w:hAnsi="Times New Roman" w:cs="Times New Roman"/>
          <w:sz w:val="24"/>
          <w:szCs w:val="24"/>
        </w:rPr>
        <w:t>8</w:t>
      </w:r>
      <w:r w:rsidR="002B2422" w:rsidRPr="009764F9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 óra volt.</w:t>
      </w:r>
    </w:p>
    <w:p w:rsidR="00DB763D" w:rsidRPr="00F35648" w:rsidRDefault="00DB763D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D3EE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FD3EE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EB">
        <w:rPr>
          <w:rFonts w:ascii="Times New Roman" w:eastAsia="Calibri" w:hAnsi="Times New Roman" w:cs="Times New Roman"/>
          <w:b/>
          <w:sz w:val="24"/>
          <w:szCs w:val="24"/>
        </w:rPr>
        <w:t>Az összegezés megküldésének időpontja és a szerződéskötés tervezett időpontja:</w:t>
      </w:r>
    </w:p>
    <w:p w:rsidR="00911037" w:rsidRPr="009764F9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9764F9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i/>
          <w:iCs/>
          <w:sz w:val="24"/>
          <w:szCs w:val="24"/>
        </w:rPr>
        <w:t>Összegezés megküldésének tervezett időpontja: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>2017. február 1</w:t>
      </w:r>
      <w:r w:rsidR="00E61B14">
        <w:rPr>
          <w:rFonts w:ascii="Times New Roman" w:eastAsia="Calibri" w:hAnsi="Times New Roman" w:cs="Times New Roman"/>
          <w:sz w:val="24"/>
          <w:szCs w:val="24"/>
        </w:rPr>
        <w:t>0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B98" w:rsidRPr="009764F9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i/>
          <w:iCs/>
          <w:sz w:val="24"/>
          <w:szCs w:val="24"/>
        </w:rPr>
        <w:t>Szerződéskötés tervezett időpontja: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 xml:space="preserve">2017. február </w:t>
      </w:r>
      <w:r w:rsidR="00E61B14">
        <w:rPr>
          <w:rFonts w:ascii="Times New Roman" w:eastAsia="Calibri" w:hAnsi="Times New Roman" w:cs="Times New Roman"/>
          <w:sz w:val="24"/>
          <w:szCs w:val="24"/>
        </w:rPr>
        <w:t>2</w:t>
      </w:r>
      <w:r w:rsidR="009764F9" w:rsidRPr="009764F9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85B98" w:rsidRPr="00D3235B" w:rsidRDefault="00985B98" w:rsidP="00A92C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5B">
        <w:rPr>
          <w:rFonts w:ascii="Times New Roman" w:eastAsia="Calibri" w:hAnsi="Times New Roman" w:cs="Times New Roman"/>
          <w:sz w:val="24"/>
          <w:szCs w:val="24"/>
        </w:rPr>
        <w:t xml:space="preserve">Helye: </w:t>
      </w:r>
      <w:r w:rsidR="00D3235B" w:rsidRPr="00D3235B">
        <w:rPr>
          <w:rFonts w:ascii="Times New Roman" w:eastAsia="Calibri" w:hAnsi="Times New Roman" w:cs="Times New Roman"/>
          <w:sz w:val="24"/>
          <w:szCs w:val="24"/>
        </w:rPr>
        <w:t xml:space="preserve">Zirci Járás Önkormányzati Társulása </w:t>
      </w:r>
      <w:r w:rsidRPr="00D3235B">
        <w:rPr>
          <w:rFonts w:ascii="Times New Roman" w:eastAsia="Calibri" w:hAnsi="Times New Roman" w:cs="Times New Roman"/>
          <w:sz w:val="24"/>
          <w:szCs w:val="24"/>
        </w:rPr>
        <w:t>(</w:t>
      </w:r>
      <w:r w:rsidR="00D3235B" w:rsidRPr="00D3235B">
        <w:rPr>
          <w:rFonts w:ascii="Times New Roman" w:eastAsia="Calibri" w:hAnsi="Times New Roman" w:cs="Times New Roman"/>
          <w:sz w:val="24"/>
          <w:szCs w:val="24"/>
        </w:rPr>
        <w:t>8420 Zirc, Március 15. tér 1.</w:t>
      </w:r>
      <w:r w:rsidRPr="00D32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235B" w:rsidRDefault="00D3235B" w:rsidP="00A92C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3235B" w:rsidRPr="00F35648" w:rsidRDefault="00D3235B" w:rsidP="00A92C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FD3EEB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EB">
        <w:rPr>
          <w:rFonts w:ascii="Times New Roman" w:eastAsia="Calibri" w:hAnsi="Times New Roman" w:cs="Times New Roman"/>
          <w:b/>
          <w:sz w:val="24"/>
          <w:szCs w:val="24"/>
        </w:rPr>
        <w:t>Egyéb információk:</w:t>
      </w:r>
    </w:p>
    <w:p w:rsidR="00911037" w:rsidRPr="00FD3EEB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E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EB">
        <w:rPr>
          <w:rFonts w:ascii="Times New Roman" w:eastAsia="Calibri" w:hAnsi="Times New Roman" w:cs="Times New Roman"/>
          <w:sz w:val="24"/>
          <w:szCs w:val="24"/>
        </w:rPr>
        <w:t xml:space="preserve">1., </w:t>
      </w:r>
      <w:r w:rsidR="00833DE0" w:rsidRPr="00151D2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Ajánlatkérő 2016. </w:t>
      </w:r>
      <w:r w:rsidR="009764F9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  <w:proofErr w:type="spellStart"/>
      <w:r w:rsidR="00833DE0" w:rsidRPr="00151D22">
        <w:rPr>
          <w:rFonts w:ascii="Times New Roman" w:eastAsia="Calibri" w:hAnsi="Times New Roman" w:cs="Times New Roman"/>
          <w:sz w:val="24"/>
          <w:szCs w:val="24"/>
          <w:highlight w:val="yellow"/>
        </w:rPr>
        <w:t>-án</w:t>
      </w:r>
      <w:proofErr w:type="spellEnd"/>
      <w:r w:rsidR="00833DE0" w:rsidRPr="00151D2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9764F9">
        <w:rPr>
          <w:rFonts w:ascii="Times New Roman" w:eastAsia="Calibri" w:hAnsi="Times New Roman" w:cs="Times New Roman"/>
          <w:sz w:val="24"/>
          <w:szCs w:val="24"/>
          <w:highlight w:val="yellow"/>
        </w:rPr>
        <w:t>…………..</w:t>
      </w:r>
      <w:r w:rsidR="00833DE0" w:rsidRPr="00151D2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órakor nem konzultációs jellegű helyszíni bejárást tart. Találkozó: 8420 Zirc, József A. u. 17.-19.</w:t>
      </w:r>
    </w:p>
    <w:p w:rsidR="00833DE0" w:rsidRDefault="00833DE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E0" w:rsidRDefault="00833DE0" w:rsidP="00833DE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40">
        <w:rPr>
          <w:rFonts w:ascii="Times New Roman" w:eastAsia="Calibri" w:hAnsi="Times New Roman" w:cs="Times New Roman"/>
          <w:sz w:val="24"/>
          <w:szCs w:val="24"/>
        </w:rPr>
        <w:t>2., Ajánlatkérő a bírálat során a Kbt. 69. § (4) bekezdése szerint jár el.</w:t>
      </w:r>
    </w:p>
    <w:p w:rsidR="00833DE0" w:rsidRDefault="00833DE0" w:rsidP="00833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FD3EEB" w:rsidRDefault="00833DE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3., </w:t>
      </w:r>
      <w:r w:rsidR="00985B98" w:rsidRPr="00FD3EEB">
        <w:rPr>
          <w:rFonts w:ascii="Times New Roman" w:eastAsia="Calibri" w:hAnsi="Times New Roman" w:cs="Times New Roman"/>
          <w:sz w:val="24"/>
          <w:szCs w:val="24"/>
        </w:rPr>
        <w:t xml:space="preserve">Ajánlatkérő a hiánypótlást a Kbt. 71. § (1) bekezdése szerint teljes körben biztosítja. </w:t>
      </w:r>
    </w:p>
    <w:p w:rsidR="00985B98" w:rsidRPr="00FD3EEB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EB">
        <w:rPr>
          <w:rFonts w:ascii="Times New Roman" w:eastAsia="Calibri" w:hAnsi="Times New Roman" w:cs="Times New Roman"/>
          <w:sz w:val="24"/>
          <w:szCs w:val="24"/>
        </w:rPr>
        <w:t>Ajánlatkérő jelzi, hogy a Kbt. 71. § (6) bekezdése alapján nem rendel el újabb hiánypótlást arra vonatkozóan, ha a hiánypótlás során az ajánlattevő az ajánlatban korábban nem szereplő gazdasági szereplőt von be az eljárásba, és e gazdasági szereplőre tekintettel lenne szükséges az újabb hiánypótlás.</w:t>
      </w:r>
    </w:p>
    <w:p w:rsidR="00985B98" w:rsidRPr="00FD3EEB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A97B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524EE0">
        <w:rPr>
          <w:rFonts w:ascii="Times New Roman" w:eastAsia="Calibri" w:hAnsi="Times New Roman" w:cs="Times New Roman"/>
          <w:sz w:val="24"/>
          <w:szCs w:val="24"/>
        </w:rPr>
        <w:t xml:space="preserve">Felhívjuk Ajánlattevők figyelmét, hogy a Kbt. 131. § (1) bekezdése szerint eredményes közbeszerzési eljárás esetén a szerződést a nyertes ajánlattevővel a közbeszerzési eljárásban közölt </w:t>
      </w:r>
      <w:r w:rsidR="00A97B80">
        <w:rPr>
          <w:rFonts w:ascii="Times New Roman" w:eastAsia="Calibri" w:hAnsi="Times New Roman" w:cs="Times New Roman"/>
          <w:sz w:val="24"/>
          <w:szCs w:val="24"/>
        </w:rPr>
        <w:t>szerződés</w:t>
      </w:r>
      <w:r w:rsidR="00524EE0">
        <w:rPr>
          <w:rFonts w:ascii="Times New Roman" w:eastAsia="Calibri" w:hAnsi="Times New Roman" w:cs="Times New Roman"/>
          <w:sz w:val="24"/>
          <w:szCs w:val="24"/>
        </w:rPr>
        <w:t>tervezet tartalmának megfelelően kell megkötni.</w:t>
      </w:r>
      <w:r w:rsidR="00A97B80">
        <w:rPr>
          <w:rFonts w:ascii="Times New Roman" w:eastAsia="Calibri" w:hAnsi="Times New Roman" w:cs="Times New Roman"/>
          <w:sz w:val="24"/>
          <w:szCs w:val="24"/>
        </w:rPr>
        <w:t xml:space="preserve"> Erre tekintettel kérjük, hogy amennyiben a szerződéstervezet tartalmával </w:t>
      </w:r>
      <w:r w:rsidR="00A97B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kapcsolatban bármilyen észrevételük van, azt kiegészítő tájékoztatás keretében szíveskedjenek jelezni.  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Ajánlattevőnek kiegészítő tájékoztatás kérésére a Kbt. 114. § (6) bekezdésében foglaltak alapján van lehetősége.</w:t>
      </w:r>
    </w:p>
    <w:p w:rsidR="00985B9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246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40">
        <w:rPr>
          <w:rFonts w:ascii="Times New Roman" w:eastAsia="Calibri" w:hAnsi="Times New Roman" w:cs="Times New Roman"/>
          <w:sz w:val="24"/>
          <w:szCs w:val="24"/>
        </w:rPr>
        <w:t xml:space="preserve">5., </w:t>
      </w:r>
      <w:r w:rsidR="00A17246" w:rsidRPr="002E1F40">
        <w:rPr>
          <w:rFonts w:ascii="Times New Roman" w:eastAsia="Calibri" w:hAnsi="Times New Roman" w:cs="Times New Roman"/>
          <w:sz w:val="24"/>
          <w:szCs w:val="24"/>
        </w:rPr>
        <w:t>Az ajánlatban felolvasólapot kell elhelyezni, am</w:t>
      </w:r>
      <w:r w:rsidR="00527171">
        <w:rPr>
          <w:rFonts w:ascii="Times New Roman" w:eastAsia="Calibri" w:hAnsi="Times New Roman" w:cs="Times New Roman"/>
          <w:sz w:val="24"/>
          <w:szCs w:val="24"/>
        </w:rPr>
        <w:t>ely</w:t>
      </w:r>
      <w:r w:rsidR="00A17246" w:rsidRPr="002E1F40">
        <w:rPr>
          <w:rFonts w:ascii="Times New Roman" w:eastAsia="Calibri" w:hAnsi="Times New Roman" w:cs="Times New Roman"/>
          <w:sz w:val="24"/>
          <w:szCs w:val="24"/>
        </w:rPr>
        <w:t xml:space="preserve"> tartalmazza a Kbt. 68.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46" w:rsidRPr="002E1F40">
        <w:rPr>
          <w:rFonts w:ascii="Times New Roman" w:eastAsia="Calibri" w:hAnsi="Times New Roman" w:cs="Times New Roman"/>
          <w:sz w:val="24"/>
          <w:szCs w:val="24"/>
        </w:rPr>
        <w:t>§ (4) bekezdése szerinti összes adatot.</w:t>
      </w:r>
    </w:p>
    <w:p w:rsidR="00A17246" w:rsidRPr="00C45EEA" w:rsidRDefault="00A17246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Ajánlattevőnek az ajánlatában nyilatkoznia kell a Kbt. 66. § (2) és (4) bekezdésekben foglaltakról, a Kbt. 66. § (6) bekezdésben foglaltakról, a Kbt. 134. § (5) bekezdésében foglaltakról, valamint a 67. § (4) bekezdésében foglaltakról.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 Kbt. 47. § (2) bekezdésének megfelelően az előírt dokumentumok egyszerű másolatban is benyújthatóak, kivéve a Kbt. 66. § (2) bekezdése szerinti nyilatkozatot és a kezességvállalásról szóló nyilatkozatot - amennyiben releváns -, amelyeket eredeti példányban szükséges csatolni.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Ajánlatkérő az alkalmassági feltételeket a minősített ajánlattevők jegyzékében szereplő előírásokhoz képest szigorúbban határozta meg a P.1. és M.1.</w:t>
      </w:r>
      <w:r w:rsidR="000A03DF" w:rsidRPr="00C45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pontok tekintetében.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Az ajánlat részeként csatolni kell az ajánlattevő, az alkalmasság igazolásában részt vevő szervezet, illetve az ajánlatban megjelölt alvállalkozó nevében aláíró és szignáló személy közjegyző által hitelesített aláírási címpéldányának vagy a cégnyilvánosságról, a bírósági cégeljárásról és a végelsz</w:t>
      </w:r>
      <w:r w:rsidR="00527171">
        <w:rPr>
          <w:rFonts w:ascii="Times New Roman" w:eastAsia="Calibri" w:hAnsi="Times New Roman" w:cs="Times New Roman"/>
          <w:sz w:val="24"/>
          <w:szCs w:val="24"/>
        </w:rPr>
        <w:t>ámolásról szóló 2006. évi V. törvény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 xml:space="preserve"> 9. § (3) bekezdése előírásainak megfelelően elkészített, ügyvéd által ellenjegyzett aláírás-minta egyszerű másolati példányát. Nem cégformában működő ajánlattevő, az alkalmasság igazolásában részt vevő szervezet esetében az ajánlathoz csatolni kell az aláíró személy közjegyző által hitelesített aláírás-mintáját.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Ha a kötelezettségvállaló (ajánlatot aláíró) személye nem azonos a cégjegyzésre jogosulttal, úgy a jogosultságot meghatalmazással kell igazolni.</w:t>
      </w:r>
    </w:p>
    <w:p w:rsidR="00833DE0" w:rsidRPr="00F35648" w:rsidRDefault="00833DE0" w:rsidP="0087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0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 xml:space="preserve">., Ajánlatkérő az aláírási jogosultságok ellenőrzése céljából az ajánlattevő adatait a www.e-cegjegyzek.hu weboldalon ellenőrzi. Amennyiben az említett weboldalon az ajánlattevő adatai nem találhatóak meg, akkor az ajánlattételi határidőt megelőző 30 napnál nem régebbi </w:t>
      </w:r>
      <w:proofErr w:type="spellStart"/>
      <w:r w:rsidR="00985B98" w:rsidRPr="00C45EEA">
        <w:rPr>
          <w:rFonts w:ascii="Times New Roman" w:eastAsia="Calibri" w:hAnsi="Times New Roman" w:cs="Times New Roman"/>
          <w:sz w:val="24"/>
          <w:szCs w:val="24"/>
        </w:rPr>
        <w:t>cégkivonato</w:t>
      </w:r>
      <w:proofErr w:type="spellEnd"/>
      <w:r w:rsidR="00985B98" w:rsidRPr="00C45EE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85B98" w:rsidRPr="00C45EEA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985B98" w:rsidRPr="00C45EEA">
        <w:rPr>
          <w:rFonts w:ascii="Times New Roman" w:eastAsia="Calibri" w:hAnsi="Times New Roman" w:cs="Times New Roman"/>
          <w:sz w:val="24"/>
          <w:szCs w:val="24"/>
        </w:rPr>
        <w:t>)t eredetiben vagy egyszerű másolatban az ajánlathoz csatolni szükséges.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1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Ajánlatkérő a Kbt. 35. § (8) bekezdése alapján előírja, hogy a szerződés teljesítése érdekében gazdálkodó szervezet létrehozására nincs lehetőség. Közös ajánlattétel esetén a Kbt. 35. §</w:t>
      </w:r>
      <w:proofErr w:type="spellStart"/>
      <w:r w:rsidR="00985B98" w:rsidRPr="00C45EEA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="00985B98" w:rsidRPr="00C45EEA">
        <w:rPr>
          <w:rFonts w:ascii="Times New Roman" w:eastAsia="Calibri" w:hAnsi="Times New Roman" w:cs="Times New Roman"/>
          <w:sz w:val="24"/>
          <w:szCs w:val="24"/>
        </w:rPr>
        <w:t xml:space="preserve"> szerint a vezető céget meg kell jelölni és a közös ajánlattevőknek egyetemleges felelősséget kell vállalniuk, valamint konzorciumi megállapodást kell kötni, és az ajánlat</w:t>
      </w:r>
      <w:r w:rsidR="00776835">
        <w:rPr>
          <w:rFonts w:ascii="Times New Roman" w:eastAsia="Calibri" w:hAnsi="Times New Roman" w:cs="Times New Roman"/>
          <w:sz w:val="24"/>
          <w:szCs w:val="24"/>
        </w:rPr>
        <w:t>hoz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 xml:space="preserve"> csatolni kell azt.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Közös ajánlattétel esetén csatolni kell a közös ajánlattevők által cégszerűen aláírt közös ajánlattevői megállapodást, amely megfelel valamennyi alábbi követelménynek:</w:t>
      </w:r>
    </w:p>
    <w:p w:rsidR="00985B98" w:rsidRPr="00C45EEA" w:rsidRDefault="00985B98" w:rsidP="00F64387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tartalmazza az ajánlattevők adatait (név, székhely),</w:t>
      </w:r>
    </w:p>
    <w:p w:rsidR="00985B98" w:rsidRPr="00C45EEA" w:rsidRDefault="00985B98" w:rsidP="00F64387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45EEA">
        <w:rPr>
          <w:rFonts w:ascii="Times New Roman" w:eastAsia="Calibri" w:hAnsi="Times New Roman" w:cs="Times New Roman"/>
          <w:bCs/>
          <w:sz w:val="24"/>
          <w:szCs w:val="24"/>
        </w:rPr>
        <w:t>közös ajánlattételt vezető</w:t>
      </w:r>
      <w:r w:rsidRPr="00C45EEA">
        <w:rPr>
          <w:rFonts w:ascii="Times New Roman" w:eastAsia="Calibri" w:hAnsi="Times New Roman" w:cs="Times New Roman"/>
          <w:sz w:val="24"/>
          <w:szCs w:val="24"/>
        </w:rPr>
        <w:t xml:space="preserve"> ajánlattevő megnevezését, aki jogosult a közös ajánlattevők képviseletére (a közös ajánlattevők képviseletében tett minden nyilatkozatnak egyértelműen tartalmaznia kell a közös ajánlattevők megjelölését),</w:t>
      </w:r>
    </w:p>
    <w:p w:rsidR="00985B98" w:rsidRPr="00C45EEA" w:rsidRDefault="00985B98" w:rsidP="00F64387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nyilatkozatot arra vonatkozóan, hogy a közös ajánlattevők a szerződés teljesítéséért egyetemleges felelősséget vállalnak,</w:t>
      </w:r>
    </w:p>
    <w:p w:rsidR="00985B98" w:rsidRPr="00C45EEA" w:rsidRDefault="00985B98" w:rsidP="00F64387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lastRenderedPageBreak/>
        <w:t>nyertesség esetén a szerződés aláírására jogosult felet/feleket,</w:t>
      </w:r>
    </w:p>
    <w:p w:rsidR="00985B98" w:rsidRPr="00C45EEA" w:rsidRDefault="00985B98" w:rsidP="00F64387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az ajánlattevők közötti együttműködés szabályait, a feladatmegosztást, a feladatok teljesítésének százalékos megoszlását, az egymás közötti pénzügyi elszámolás módját.</w:t>
      </w:r>
    </w:p>
    <w:p w:rsidR="00985B98" w:rsidRPr="00C45EEA" w:rsidRDefault="00985B98" w:rsidP="00C4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2</w:t>
      </w:r>
      <w:r w:rsidR="00985B98" w:rsidRPr="00C45EEA">
        <w:rPr>
          <w:rFonts w:ascii="Times New Roman" w:eastAsia="Calibri" w:hAnsi="Times New Roman" w:cs="Times New Roman"/>
          <w:sz w:val="24"/>
          <w:szCs w:val="24"/>
        </w:rPr>
        <w:t>., Az ajánlat oldalszámozása eggyel kezdődjön és oldalanként növekedjen. Elegendő a tartalommal rendelkező oldalakat számozni, az üres oldalakat nem kell, de lehet. A címlapot és hátlapot (ha vannak) nem kell, de lehet számozni.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3</w:t>
      </w:r>
      <w:r w:rsidRPr="00C45EEA">
        <w:rPr>
          <w:rFonts w:ascii="Times New Roman" w:eastAsia="Calibri" w:hAnsi="Times New Roman" w:cs="Times New Roman"/>
          <w:sz w:val="24"/>
          <w:szCs w:val="24"/>
        </w:rPr>
        <w:t>., Az ajánlatnak az elején tartalomjegyzéket kell tartalmaznia, mely alapján az ajánlatban szereplő dokumentumok oldalszám alapján megtalálhatóak.</w:t>
      </w: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4</w:t>
      </w:r>
      <w:r w:rsidRPr="00C45EEA">
        <w:rPr>
          <w:rFonts w:ascii="Times New Roman" w:eastAsia="Calibri" w:hAnsi="Times New Roman" w:cs="Times New Roman"/>
          <w:sz w:val="24"/>
          <w:szCs w:val="24"/>
        </w:rPr>
        <w:t>., Az ajánlat minden olyan oldalát, amelyen - az ajánlat beadása előtt - módosítást hajtottak végre, az adott dokumentumot aláíró személynek vagy személyeknek a módosításnál is kézjeggyel kell ellátni.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C45EEA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EEA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5</w:t>
      </w:r>
      <w:r w:rsidRPr="00C45EEA">
        <w:rPr>
          <w:rFonts w:ascii="Times New Roman" w:eastAsia="Calibri" w:hAnsi="Times New Roman" w:cs="Times New Roman"/>
          <w:sz w:val="24"/>
          <w:szCs w:val="24"/>
        </w:rPr>
        <w:t>., A Kbt. 44. § (1) bekezdése alapján ajánlattevő az ajánlatában - kifejezetten és elkülönített módon, mellékletben - közölt üzleti titkot tartalmazó iratok nyilvánosságra hozatalát megtilthatja.</w:t>
      </w: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F20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6</w:t>
      </w:r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., Az ajánlat benyújtásának módja: Az ajánlatot egy eredeti példányban papír alapon, 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roncsolásmentesen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nem bontható kötésben kell benyújtani, valamint egy példányban elektronikus adathordozón (CD/DVD). Az elektronikus példánynak az eredeti, teljes terjedelmű aláírt ajánlatot kell tartalmaznia oly módon, hogy az ne legyen módosítható (lehetőség szerint 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formátumban), </w:t>
      </w:r>
      <w:r w:rsidRPr="00616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továbbá az ajánlati ár ellenőrzéséhez a költségvetést kell tartalmaznia </w:t>
      </w:r>
      <w:proofErr w:type="spellStart"/>
      <w:r w:rsidRPr="00616F20">
        <w:rPr>
          <w:rFonts w:ascii="Times New Roman" w:eastAsia="Calibri" w:hAnsi="Times New Roman" w:cs="Times New Roman"/>
          <w:color w:val="000000"/>
          <w:sz w:val="24"/>
          <w:szCs w:val="24"/>
        </w:rPr>
        <w:t>excel</w:t>
      </w:r>
      <w:proofErr w:type="spellEnd"/>
      <w:r w:rsidRPr="00616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formátumban.</w:t>
      </w:r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Az 1 példány (nyomtatott) ajánlatot az 1 példány CD/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DVD-vel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együtt 1 db lezárt csomagolásban kérjük benyújtani. A csomagolásra rá kell írni az alábbi szövegeket: </w:t>
      </w:r>
      <w:r w:rsidRPr="00616F20">
        <w:rPr>
          <w:rFonts w:ascii="Times New Roman" w:eastAsia="Calibri" w:hAnsi="Times New Roman" w:cs="Times New Roman"/>
          <w:i/>
          <w:sz w:val="24"/>
          <w:szCs w:val="24"/>
        </w:rPr>
        <w:t>Ajánlat „</w:t>
      </w:r>
      <w:r w:rsidR="00616F20" w:rsidRPr="00616F20">
        <w:rPr>
          <w:rFonts w:ascii="Times New Roman" w:eastAsia="Calibri" w:hAnsi="Times New Roman" w:cs="Times New Roman"/>
          <w:i/>
          <w:sz w:val="24"/>
          <w:szCs w:val="24"/>
        </w:rPr>
        <w:t xml:space="preserve">Zirci Járás Önkormányzati Társulása területén központi háziorvosi ügyeleti feladatok ellátása a 2017. </w:t>
      </w:r>
      <w:r w:rsidR="009764F9">
        <w:rPr>
          <w:rFonts w:ascii="Times New Roman" w:eastAsia="Calibri" w:hAnsi="Times New Roman" w:cs="Times New Roman"/>
          <w:i/>
          <w:sz w:val="24"/>
          <w:szCs w:val="24"/>
        </w:rPr>
        <w:t>április</w:t>
      </w:r>
      <w:r w:rsidR="00616F20" w:rsidRPr="00616F20">
        <w:rPr>
          <w:rFonts w:ascii="Times New Roman" w:eastAsia="Calibri" w:hAnsi="Times New Roman" w:cs="Times New Roman"/>
          <w:i/>
          <w:sz w:val="24"/>
          <w:szCs w:val="24"/>
        </w:rPr>
        <w:t xml:space="preserve"> 1. és 2019. december 31. közötti időszakban</w:t>
      </w:r>
      <w:r w:rsidRPr="00616F20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616F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valamint </w:t>
      </w:r>
      <w:r w:rsidRPr="00616F20">
        <w:rPr>
          <w:rFonts w:ascii="Times New Roman" w:eastAsia="Calibri" w:hAnsi="Times New Roman" w:cs="Times New Roman"/>
          <w:i/>
          <w:sz w:val="24"/>
          <w:szCs w:val="24"/>
        </w:rPr>
        <w:t>„Tilos felbontani az ajánlattételi határidő lejártáig!”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0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7</w:t>
      </w:r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Roncsolásmentes</w:t>
      </w:r>
      <w:r w:rsidR="00A22648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="00A22648">
        <w:rPr>
          <w:rFonts w:ascii="Times New Roman" w:eastAsia="Calibri" w:hAnsi="Times New Roman" w:cs="Times New Roman"/>
          <w:sz w:val="24"/>
          <w:szCs w:val="24"/>
        </w:rPr>
        <w:t xml:space="preserve"> nem bontható</w:t>
      </w:r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kötés: A papír alapú ajánlatot zsinórral, lapozhatóan össze kell fűzni, a csomót matricával az ajánlat első vagy hátsó lapjához rögzíteni kell, a matricát le kell bélyegezni, vagy az ajánlattevő részéről erre jogosultnak alá kell írni, úgy hogy a bélyegző, illetőleg az aláírás legalább egy része a matricán legyen.</w:t>
      </w: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20">
        <w:rPr>
          <w:rFonts w:ascii="Times New Roman" w:eastAsia="Calibri" w:hAnsi="Times New Roman" w:cs="Times New Roman"/>
          <w:sz w:val="24"/>
          <w:szCs w:val="24"/>
        </w:rPr>
        <w:t>1</w:t>
      </w:r>
      <w:r w:rsidR="008708CE">
        <w:rPr>
          <w:rFonts w:ascii="Times New Roman" w:eastAsia="Calibri" w:hAnsi="Times New Roman" w:cs="Times New Roman"/>
          <w:sz w:val="24"/>
          <w:szCs w:val="24"/>
        </w:rPr>
        <w:t>8</w:t>
      </w:r>
      <w:r w:rsidRPr="00616F20">
        <w:rPr>
          <w:rFonts w:ascii="Times New Roman" w:eastAsia="Calibri" w:hAnsi="Times New Roman" w:cs="Times New Roman"/>
          <w:sz w:val="24"/>
          <w:szCs w:val="24"/>
        </w:rPr>
        <w:t>., Az ajánlatban lévő minden nyilatkozatot cégszerűen alá kell írnia az erre jogosult(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nak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vagy olyan személynek vagy személyeknek, aki(k) erre a jogosult személy(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616F20">
        <w:rPr>
          <w:rFonts w:ascii="Times New Roman" w:eastAsia="Calibri" w:hAnsi="Times New Roman" w:cs="Times New Roman"/>
          <w:sz w:val="24"/>
          <w:szCs w:val="24"/>
        </w:rPr>
        <w:t>től</w:t>
      </w:r>
      <w:proofErr w:type="spellEnd"/>
      <w:r w:rsidRPr="00616F20">
        <w:rPr>
          <w:rFonts w:ascii="Times New Roman" w:eastAsia="Calibri" w:hAnsi="Times New Roman" w:cs="Times New Roman"/>
          <w:sz w:val="24"/>
          <w:szCs w:val="24"/>
        </w:rPr>
        <w:t xml:space="preserve"> írásos felhatalmazást kaptak.</w:t>
      </w: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616F20" w:rsidRDefault="008708CE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985B98" w:rsidRPr="00616F20">
        <w:rPr>
          <w:rFonts w:ascii="Times New Roman" w:eastAsia="Calibri" w:hAnsi="Times New Roman" w:cs="Times New Roman"/>
          <w:sz w:val="24"/>
          <w:szCs w:val="24"/>
        </w:rPr>
        <w:t>., Amennyiben a benyújtott papír alapú példány és az elektronikus példány között eltérés van, úgy ajánlatkérő az eredeti papír alapú példányban (nyomtatott formában) benyújtott ajánlatot tekinti irányadónak, ezen ajánlat kerül értékelésre.</w:t>
      </w:r>
    </w:p>
    <w:p w:rsidR="00985B98" w:rsidRPr="00616F20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98" w:rsidRPr="00616F20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708CE">
        <w:rPr>
          <w:rFonts w:ascii="Times New Roman" w:eastAsia="Calibri" w:hAnsi="Times New Roman" w:cs="Times New Roman"/>
          <w:sz w:val="24"/>
          <w:szCs w:val="24"/>
        </w:rPr>
        <w:t>0</w:t>
      </w:r>
      <w:r w:rsidR="00985B98" w:rsidRPr="00616F20">
        <w:rPr>
          <w:rFonts w:ascii="Times New Roman" w:eastAsia="Calibri" w:hAnsi="Times New Roman" w:cs="Times New Roman"/>
          <w:sz w:val="24"/>
          <w:szCs w:val="24"/>
        </w:rPr>
        <w:t>., Az ajánlatok közvetlenül (személyes átadás) vagy postai úton (futárszolgálat útján is) benyújthatók az ajánlattételi határidő lejártáig. Postai feladás (futárszolgálat igénybevétele) esetén az ajánlatnak a megjelölt ajánlattételi határidő lejártáig igazolható módon meg kell érkeznie.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A53D6B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8708CE">
        <w:rPr>
          <w:rFonts w:ascii="Times New Roman" w:eastAsia="Calibri" w:hAnsi="Times New Roman" w:cs="Times New Roman"/>
          <w:sz w:val="24"/>
          <w:szCs w:val="24"/>
        </w:rPr>
        <w:t>1</w:t>
      </w:r>
      <w:r w:rsidR="00985B98" w:rsidRPr="00A53D6B">
        <w:rPr>
          <w:rFonts w:ascii="Times New Roman" w:eastAsia="Calibri" w:hAnsi="Times New Roman" w:cs="Times New Roman"/>
          <w:sz w:val="24"/>
          <w:szCs w:val="24"/>
        </w:rPr>
        <w:t>., Amennyiben az ajánlatkérő a Kbt. 79. § (2) bekezdés szerinti összegezésben a második legkedvezőbbnek minősített ajánlattevőt is meghatározza, a nyertes ajánlattevő visszalépése esetén ezzel az ajánlattevővel köthet szerződést.</w:t>
      </w:r>
    </w:p>
    <w:p w:rsidR="00985B98" w:rsidRPr="00F35648" w:rsidRDefault="00985B98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C535F" w:rsidRPr="00A53D6B" w:rsidRDefault="002E1F40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708CE">
        <w:rPr>
          <w:rFonts w:ascii="Times New Roman" w:eastAsia="Calibri" w:hAnsi="Times New Roman" w:cs="Times New Roman"/>
          <w:sz w:val="24"/>
          <w:szCs w:val="24"/>
        </w:rPr>
        <w:t>2</w:t>
      </w:r>
      <w:r w:rsidR="00985B98" w:rsidRPr="00A53D6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6C535F" w:rsidRPr="00A53D6B">
        <w:rPr>
          <w:rFonts w:ascii="Times New Roman" w:eastAsia="Calibri" w:hAnsi="Times New Roman" w:cs="Times New Roman"/>
          <w:sz w:val="24"/>
          <w:szCs w:val="24"/>
        </w:rPr>
        <w:t>A szerződés a Kbt. 114.</w:t>
      </w:r>
      <w:r w:rsidR="0062270B" w:rsidRPr="00A53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35F" w:rsidRPr="00A53D6B">
        <w:rPr>
          <w:rFonts w:ascii="Times New Roman" w:eastAsia="Calibri" w:hAnsi="Times New Roman" w:cs="Times New Roman"/>
          <w:sz w:val="24"/>
          <w:szCs w:val="24"/>
        </w:rPr>
        <w:t>§ (11) bekezdése szerint nem fenntartott, melyet Ajánlatkérő már az összefoglaló tájékoztatásban is jelzett.</w:t>
      </w:r>
    </w:p>
    <w:p w:rsidR="0054002B" w:rsidRDefault="0054002B" w:rsidP="002E1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02B" w:rsidRDefault="00BB4B6F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708C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Tekintettel arra, hogy a közbeszerzési eljárás 15 település társulásával közös közbeszerzési eljárásban valósul meg, Ajánlatkérő felhívja a figyelmet, hogy a közbeszerzési eljárásban az eljárás eredményével kapcsolatban az érintett települések külön-külön jogosultak hozzájáruló döntést hozni, hogy a </w:t>
      </w:r>
      <w:r>
        <w:rPr>
          <w:rFonts w:ascii="Times New Roman" w:eastAsia="Calibri" w:hAnsi="Times New Roman" w:cs="Times New Roman"/>
          <w:sz w:val="24"/>
          <w:szCs w:val="24"/>
        </w:rPr>
        <w:t>legalacsonyabb árat megjelenítő érvényes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 ajánlat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ot </w:t>
      </w:r>
      <w:r w:rsidRPr="00BB4B6F">
        <w:rPr>
          <w:rFonts w:ascii="Times New Roman" w:eastAsia="Calibri" w:hAnsi="Times New Roman" w:cs="Times New Roman"/>
          <w:sz w:val="24"/>
          <w:szCs w:val="24"/>
        </w:rPr>
        <w:t>tevő által megajánlott ajánlati ár alapján rájuk háruló díjat meg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B6F">
        <w:rPr>
          <w:rFonts w:ascii="Times New Roman" w:eastAsia="Calibri" w:hAnsi="Times New Roman" w:cs="Times New Roman"/>
          <w:sz w:val="24"/>
          <w:szCs w:val="24"/>
        </w:rPr>
        <w:t>tudják-e fizetni az ajánlattevő felé. Ajánlatkérő eredménytelenné nyilvánítja az eljárást, ha a 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 ellátásban érintett települési önkormányzat közül 4, vagy annál több települési önkormányzat hoz nem támogató döntést a </w:t>
      </w:r>
      <w:r w:rsidR="002A534C" w:rsidRPr="002A534C">
        <w:rPr>
          <w:rFonts w:ascii="Times New Roman" w:eastAsia="Calibri" w:hAnsi="Times New Roman" w:cs="Times New Roman"/>
          <w:sz w:val="24"/>
          <w:szCs w:val="24"/>
        </w:rPr>
        <w:t>legalacsonyabb árat megjelenítő érvényes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 ajánlat</w:t>
      </w:r>
      <w:r w:rsidR="002A534C">
        <w:rPr>
          <w:rFonts w:ascii="Times New Roman" w:eastAsia="Calibri" w:hAnsi="Times New Roman" w:cs="Times New Roman"/>
          <w:sz w:val="24"/>
          <w:szCs w:val="24"/>
        </w:rPr>
        <w:t xml:space="preserve">ot </w:t>
      </w:r>
      <w:r w:rsidRPr="00BB4B6F">
        <w:rPr>
          <w:rFonts w:ascii="Times New Roman" w:eastAsia="Calibri" w:hAnsi="Times New Roman" w:cs="Times New Roman"/>
          <w:sz w:val="24"/>
          <w:szCs w:val="24"/>
        </w:rPr>
        <w:t>tevő vonatkozásában. Amennyiben a 15 ellátásban érintett települési önkormányzat közül 3, vagy annál kevesebb települési önkormányzat hoz nem támogató döntést a legalacsonyabb árat megjelenítő érvényes ajánlatot benyújtó ajánlattevő vonatkozásában, úgy a hozzájáruló döntést meghozó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 ellátásban érintett települési önkormányzatok az esetlegesen </w:t>
      </w:r>
      <w:r w:rsidR="00A22648">
        <w:rPr>
          <w:rFonts w:ascii="Times New Roman" w:eastAsia="Calibri" w:hAnsi="Times New Roman" w:cs="Times New Roman"/>
          <w:sz w:val="24"/>
          <w:szCs w:val="24"/>
        </w:rPr>
        <w:t>rájuk háruló többlet</w:t>
      </w:r>
      <w:r w:rsidRPr="00BB4B6F">
        <w:rPr>
          <w:rFonts w:ascii="Times New Roman" w:eastAsia="Calibri" w:hAnsi="Times New Roman" w:cs="Times New Roman"/>
          <w:sz w:val="24"/>
          <w:szCs w:val="24"/>
        </w:rPr>
        <w:t xml:space="preserve">költségek kifizetésének átvállalásával kihirdethetik az eljárás eredményét, és megköthetik a szerződést a </w:t>
      </w:r>
      <w:r w:rsidR="002A534C" w:rsidRPr="002A534C">
        <w:rPr>
          <w:rFonts w:ascii="Times New Roman" w:eastAsia="Calibri" w:hAnsi="Times New Roman" w:cs="Times New Roman"/>
          <w:sz w:val="24"/>
          <w:szCs w:val="24"/>
        </w:rPr>
        <w:t xml:space="preserve">legalacsonyabb árat megjelenítő érvényes </w:t>
      </w:r>
      <w:r w:rsidR="002A534C">
        <w:rPr>
          <w:rFonts w:ascii="Times New Roman" w:eastAsia="Calibri" w:hAnsi="Times New Roman" w:cs="Times New Roman"/>
          <w:sz w:val="24"/>
          <w:szCs w:val="24"/>
        </w:rPr>
        <w:t xml:space="preserve">ajánlatot </w:t>
      </w:r>
      <w:r w:rsidRPr="00BB4B6F">
        <w:rPr>
          <w:rFonts w:ascii="Times New Roman" w:eastAsia="Calibri" w:hAnsi="Times New Roman" w:cs="Times New Roman"/>
          <w:sz w:val="24"/>
          <w:szCs w:val="24"/>
        </w:rPr>
        <w:t>tevővel.</w:t>
      </w:r>
    </w:p>
    <w:p w:rsidR="00BB4B6F" w:rsidRDefault="00BB4B6F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037" w:rsidRPr="00A53D6B" w:rsidRDefault="002E1F40" w:rsidP="00A97B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708C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985B98" w:rsidRPr="00A53D6B">
        <w:rPr>
          <w:rFonts w:ascii="Times New Roman" w:eastAsia="Calibri" w:hAnsi="Times New Roman" w:cs="Times New Roman"/>
          <w:sz w:val="24"/>
          <w:szCs w:val="24"/>
        </w:rPr>
        <w:t>Jelen felhívásban nem szabályozott kérdések vonatkozásában a közbeszerzésekről szóló 2015. évi CXLIII. törvény előírásai szerint kell eljárni.</w:t>
      </w:r>
    </w:p>
    <w:p w:rsidR="00C5318F" w:rsidRDefault="00C5318F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17246" w:rsidRPr="00F35648" w:rsidRDefault="00A17246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1037" w:rsidRPr="00A17246" w:rsidRDefault="00911037" w:rsidP="0091103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246">
        <w:rPr>
          <w:rFonts w:ascii="Times New Roman" w:eastAsia="Calibri" w:hAnsi="Times New Roman" w:cs="Times New Roman"/>
          <w:b/>
          <w:sz w:val="24"/>
          <w:szCs w:val="24"/>
        </w:rPr>
        <w:t>Az eljárást megindító felhívás megküldésének napja:</w:t>
      </w:r>
    </w:p>
    <w:p w:rsidR="00911037" w:rsidRPr="00F35648" w:rsidRDefault="00911037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B98" w:rsidRPr="009764F9" w:rsidRDefault="009764F9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2016. december </w:t>
      </w:r>
      <w:r w:rsidR="00E61B14">
        <w:rPr>
          <w:rFonts w:ascii="Times New Roman" w:eastAsia="Calibri" w:hAnsi="Times New Roman" w:cs="Times New Roman"/>
          <w:sz w:val="24"/>
          <w:szCs w:val="24"/>
        </w:rPr>
        <w:t>13</w:t>
      </w:r>
      <w:r w:rsidRPr="009764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1D9F" w:rsidRPr="00F35648" w:rsidRDefault="00E71D9F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F35648" w:rsidRDefault="00442CFD" w:rsidP="00985B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2CFD" w:rsidRPr="00442CFD" w:rsidRDefault="00442CFD" w:rsidP="00442CFD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24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A17246">
        <w:rPr>
          <w:rFonts w:ascii="Times New Roman" w:eastAsia="Calibri" w:hAnsi="Times New Roman" w:cs="Times New Roman"/>
          <w:b/>
          <w:sz w:val="24"/>
          <w:szCs w:val="24"/>
        </w:rPr>
        <w:t>VeszprémBer</w:t>
      </w:r>
      <w:proofErr w:type="spellEnd"/>
      <w:r w:rsidRPr="00A17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1724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A172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5B98" w:rsidRPr="00911037" w:rsidRDefault="00985B98" w:rsidP="00911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389" w:rsidRDefault="008B5389"/>
    <w:sectPr w:rsidR="008B5389" w:rsidSect="00830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49" w:rsidRDefault="00EF4C49">
      <w:pPr>
        <w:spacing w:after="0" w:line="240" w:lineRule="auto"/>
      </w:pPr>
      <w:r>
        <w:separator/>
      </w:r>
    </w:p>
  </w:endnote>
  <w:endnote w:type="continuationSeparator" w:id="0">
    <w:p w:rsidR="00EF4C49" w:rsidRDefault="00EF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207606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758725792"/>
          <w:docPartObj>
            <w:docPartGallery w:val="Page Numbers (Top of Page)"/>
            <w:docPartUnique/>
          </w:docPartObj>
        </w:sdtPr>
        <w:sdtContent>
          <w:p w:rsidR="00D3235B" w:rsidRPr="006F7D9A" w:rsidRDefault="00383EF4" w:rsidP="00D3235B">
            <w:pPr>
              <w:pStyle w:val="ll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3235B"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3641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D3235B" w:rsidRPr="006F7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3235B"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3641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Pr="006F7D9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49" w:rsidRDefault="00EF4C49">
      <w:pPr>
        <w:spacing w:after="0" w:line="240" w:lineRule="auto"/>
      </w:pPr>
      <w:r>
        <w:separator/>
      </w:r>
    </w:p>
  </w:footnote>
  <w:footnote w:type="continuationSeparator" w:id="0">
    <w:p w:rsidR="00EF4C49" w:rsidRDefault="00EF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>
    <w:nsid w:val="14D85DE7"/>
    <w:multiLevelType w:val="hybridMultilevel"/>
    <w:tmpl w:val="16A4033A"/>
    <w:lvl w:ilvl="0" w:tplc="73AE6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759"/>
    <w:multiLevelType w:val="multilevel"/>
    <w:tmpl w:val="9586DD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2CB7199F"/>
    <w:multiLevelType w:val="hybridMultilevel"/>
    <w:tmpl w:val="4A68CD42"/>
    <w:lvl w:ilvl="0" w:tplc="D524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237E"/>
    <w:multiLevelType w:val="hybridMultilevel"/>
    <w:tmpl w:val="AB2A1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46F6E"/>
    <w:multiLevelType w:val="hybridMultilevel"/>
    <w:tmpl w:val="F4F26D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674EB"/>
    <w:multiLevelType w:val="multilevel"/>
    <w:tmpl w:val="403E0E5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3F2541"/>
    <w:multiLevelType w:val="hybridMultilevel"/>
    <w:tmpl w:val="BD840844"/>
    <w:lvl w:ilvl="0" w:tplc="E7BE02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3EC6"/>
    <w:multiLevelType w:val="hybridMultilevel"/>
    <w:tmpl w:val="DCD0BD86"/>
    <w:lvl w:ilvl="0" w:tplc="040E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9">
    <w:nsid w:val="6776599D"/>
    <w:multiLevelType w:val="hybridMultilevel"/>
    <w:tmpl w:val="2E48E9B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16837"/>
    <w:multiLevelType w:val="hybridMultilevel"/>
    <w:tmpl w:val="565ECFF8"/>
    <w:lvl w:ilvl="0" w:tplc="45566B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0A0F7C"/>
    <w:multiLevelType w:val="hybridMultilevel"/>
    <w:tmpl w:val="BD82A02E"/>
    <w:lvl w:ilvl="0" w:tplc="816EE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37"/>
    <w:rsid w:val="00001C91"/>
    <w:rsid w:val="00012377"/>
    <w:rsid w:val="000462D5"/>
    <w:rsid w:val="00055F3D"/>
    <w:rsid w:val="00081F6A"/>
    <w:rsid w:val="00083C1D"/>
    <w:rsid w:val="00083EB5"/>
    <w:rsid w:val="00086655"/>
    <w:rsid w:val="00094E73"/>
    <w:rsid w:val="000A03DF"/>
    <w:rsid w:val="000B1D50"/>
    <w:rsid w:val="000E207C"/>
    <w:rsid w:val="000E4106"/>
    <w:rsid w:val="0010106C"/>
    <w:rsid w:val="00104767"/>
    <w:rsid w:val="00124C04"/>
    <w:rsid w:val="00151D22"/>
    <w:rsid w:val="001A170A"/>
    <w:rsid w:val="001E7C8C"/>
    <w:rsid w:val="001F4471"/>
    <w:rsid w:val="00252F61"/>
    <w:rsid w:val="002716A1"/>
    <w:rsid w:val="002720C6"/>
    <w:rsid w:val="00296E9F"/>
    <w:rsid w:val="002A534C"/>
    <w:rsid w:val="002B2422"/>
    <w:rsid w:val="002B5B8E"/>
    <w:rsid w:val="002C1304"/>
    <w:rsid w:val="002C50BF"/>
    <w:rsid w:val="002E0ECC"/>
    <w:rsid w:val="002E1F40"/>
    <w:rsid w:val="002E54FD"/>
    <w:rsid w:val="0033641F"/>
    <w:rsid w:val="00337D69"/>
    <w:rsid w:val="003614EC"/>
    <w:rsid w:val="00362D59"/>
    <w:rsid w:val="00363C52"/>
    <w:rsid w:val="00375A60"/>
    <w:rsid w:val="00383EF4"/>
    <w:rsid w:val="00393DFA"/>
    <w:rsid w:val="003949E5"/>
    <w:rsid w:val="003A582B"/>
    <w:rsid w:val="003C2635"/>
    <w:rsid w:val="004347C9"/>
    <w:rsid w:val="00442CFD"/>
    <w:rsid w:val="00451CC6"/>
    <w:rsid w:val="00453709"/>
    <w:rsid w:val="004600CA"/>
    <w:rsid w:val="0046501E"/>
    <w:rsid w:val="00487C37"/>
    <w:rsid w:val="004C5820"/>
    <w:rsid w:val="004E2F9B"/>
    <w:rsid w:val="004E310C"/>
    <w:rsid w:val="004E4CD4"/>
    <w:rsid w:val="005049AB"/>
    <w:rsid w:val="005248EF"/>
    <w:rsid w:val="00524EE0"/>
    <w:rsid w:val="00526E3C"/>
    <w:rsid w:val="00527171"/>
    <w:rsid w:val="00536A72"/>
    <w:rsid w:val="0054002B"/>
    <w:rsid w:val="00540C63"/>
    <w:rsid w:val="00544307"/>
    <w:rsid w:val="0055159B"/>
    <w:rsid w:val="00593D27"/>
    <w:rsid w:val="005A35D3"/>
    <w:rsid w:val="005C04AC"/>
    <w:rsid w:val="005D55F1"/>
    <w:rsid w:val="0060290B"/>
    <w:rsid w:val="00616F20"/>
    <w:rsid w:val="0062270B"/>
    <w:rsid w:val="0064195A"/>
    <w:rsid w:val="00643191"/>
    <w:rsid w:val="0066298B"/>
    <w:rsid w:val="006859B8"/>
    <w:rsid w:val="006A65C9"/>
    <w:rsid w:val="006C4131"/>
    <w:rsid w:val="006C535F"/>
    <w:rsid w:val="006E20CF"/>
    <w:rsid w:val="006F5589"/>
    <w:rsid w:val="00701049"/>
    <w:rsid w:val="00733FE7"/>
    <w:rsid w:val="007379BE"/>
    <w:rsid w:val="00750C5B"/>
    <w:rsid w:val="00776835"/>
    <w:rsid w:val="007841E3"/>
    <w:rsid w:val="007F3ECE"/>
    <w:rsid w:val="00816A60"/>
    <w:rsid w:val="008266DA"/>
    <w:rsid w:val="00830B0D"/>
    <w:rsid w:val="00833DE0"/>
    <w:rsid w:val="008420C1"/>
    <w:rsid w:val="008708CE"/>
    <w:rsid w:val="008B5389"/>
    <w:rsid w:val="008C19C6"/>
    <w:rsid w:val="008D3452"/>
    <w:rsid w:val="008E4103"/>
    <w:rsid w:val="00903D14"/>
    <w:rsid w:val="00911037"/>
    <w:rsid w:val="009124CA"/>
    <w:rsid w:val="00925774"/>
    <w:rsid w:val="00937E07"/>
    <w:rsid w:val="0095029B"/>
    <w:rsid w:val="00965E33"/>
    <w:rsid w:val="00965EA8"/>
    <w:rsid w:val="00967D7C"/>
    <w:rsid w:val="009764F9"/>
    <w:rsid w:val="00985B98"/>
    <w:rsid w:val="009C5DA2"/>
    <w:rsid w:val="009C65BC"/>
    <w:rsid w:val="00A17246"/>
    <w:rsid w:val="00A22648"/>
    <w:rsid w:val="00A23E48"/>
    <w:rsid w:val="00A47DAD"/>
    <w:rsid w:val="00A53390"/>
    <w:rsid w:val="00A53D6B"/>
    <w:rsid w:val="00A63D90"/>
    <w:rsid w:val="00A671F7"/>
    <w:rsid w:val="00A77494"/>
    <w:rsid w:val="00A92C29"/>
    <w:rsid w:val="00A953E9"/>
    <w:rsid w:val="00A97B80"/>
    <w:rsid w:val="00AA423E"/>
    <w:rsid w:val="00AA42C3"/>
    <w:rsid w:val="00AB1051"/>
    <w:rsid w:val="00AE5AB6"/>
    <w:rsid w:val="00B050C3"/>
    <w:rsid w:val="00B135E0"/>
    <w:rsid w:val="00B23FC7"/>
    <w:rsid w:val="00B30930"/>
    <w:rsid w:val="00B35B5D"/>
    <w:rsid w:val="00B53D5D"/>
    <w:rsid w:val="00B86FB5"/>
    <w:rsid w:val="00B97E42"/>
    <w:rsid w:val="00BB4B6F"/>
    <w:rsid w:val="00BC184D"/>
    <w:rsid w:val="00BD07A0"/>
    <w:rsid w:val="00BD5EEA"/>
    <w:rsid w:val="00BD6C0D"/>
    <w:rsid w:val="00BF4791"/>
    <w:rsid w:val="00C01DFF"/>
    <w:rsid w:val="00C41427"/>
    <w:rsid w:val="00C45EEA"/>
    <w:rsid w:val="00C5318F"/>
    <w:rsid w:val="00C91EB8"/>
    <w:rsid w:val="00CA6C22"/>
    <w:rsid w:val="00CD5DE0"/>
    <w:rsid w:val="00CE3C4B"/>
    <w:rsid w:val="00D05D63"/>
    <w:rsid w:val="00D0603E"/>
    <w:rsid w:val="00D21FD4"/>
    <w:rsid w:val="00D3235B"/>
    <w:rsid w:val="00D372BB"/>
    <w:rsid w:val="00D56266"/>
    <w:rsid w:val="00D83002"/>
    <w:rsid w:val="00D83007"/>
    <w:rsid w:val="00D859C2"/>
    <w:rsid w:val="00D93685"/>
    <w:rsid w:val="00DB763D"/>
    <w:rsid w:val="00DC7E32"/>
    <w:rsid w:val="00DD087A"/>
    <w:rsid w:val="00DF1E19"/>
    <w:rsid w:val="00E47E21"/>
    <w:rsid w:val="00E51414"/>
    <w:rsid w:val="00E5460D"/>
    <w:rsid w:val="00E61B14"/>
    <w:rsid w:val="00E71D9F"/>
    <w:rsid w:val="00E93A7C"/>
    <w:rsid w:val="00E958A0"/>
    <w:rsid w:val="00EA680E"/>
    <w:rsid w:val="00EB22FF"/>
    <w:rsid w:val="00EC6C39"/>
    <w:rsid w:val="00EF4C49"/>
    <w:rsid w:val="00F17892"/>
    <w:rsid w:val="00F35648"/>
    <w:rsid w:val="00F40CA3"/>
    <w:rsid w:val="00F57D32"/>
    <w:rsid w:val="00F64387"/>
    <w:rsid w:val="00FA33BB"/>
    <w:rsid w:val="00FC69C9"/>
    <w:rsid w:val="00FD3EEB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1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037"/>
  </w:style>
  <w:style w:type="table" w:styleId="Rcsostblzat">
    <w:name w:val="Table Grid"/>
    <w:basedOn w:val="Normltblzat"/>
    <w:uiPriority w:val="59"/>
    <w:rsid w:val="00C9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52F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A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055F3D"/>
  </w:style>
  <w:style w:type="character" w:styleId="Hiperhivatkozs">
    <w:name w:val="Hyperlink"/>
    <w:basedOn w:val="Bekezdsalapbettpusa"/>
    <w:uiPriority w:val="99"/>
    <w:unhideWhenUsed/>
    <w:rsid w:val="00C01D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h@zirc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chstedter.livia@veszprembe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ev.ugyve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3F78-7261-4971-B981-C4949857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3921</Words>
  <Characters>27058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Eszter</dc:creator>
  <cp:lastModifiedBy>Kaszás Béla</cp:lastModifiedBy>
  <cp:revision>3</cp:revision>
  <cp:lastPrinted>2016-11-17T10:08:00Z</cp:lastPrinted>
  <dcterms:created xsi:type="dcterms:W3CDTF">2016-11-18T11:59:00Z</dcterms:created>
  <dcterms:modified xsi:type="dcterms:W3CDTF">2016-11-18T12:07:00Z</dcterms:modified>
</cp:coreProperties>
</file>